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FD" w:rsidRPr="00A87DFD" w:rsidRDefault="00A87DFD" w:rsidP="00A87D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A87DFD">
        <w:rPr>
          <w:rFonts w:ascii="Arial" w:eastAsia="Times New Roman" w:hAnsi="Arial" w:cs="Times New Roman"/>
          <w:i/>
          <w:sz w:val="20"/>
          <w:szCs w:val="20"/>
          <w:lang w:eastAsia="de-DE"/>
        </w:rPr>
        <w:t>(Nichtzutreffendes löschen, auf schulische Belange abstimmen;</w:t>
      </w:r>
    </w:p>
    <w:p w:rsidR="00A87DFD" w:rsidRPr="00A87DFD" w:rsidRDefault="00A87DFD" w:rsidP="00A87D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i/>
          <w:sz w:val="20"/>
          <w:szCs w:val="20"/>
          <w:lang w:eastAsia="de-DE"/>
        </w:rPr>
      </w:pPr>
      <w:r w:rsidRPr="00A87DFD">
        <w:rPr>
          <w:rFonts w:ascii="Arial" w:eastAsia="Times New Roman" w:hAnsi="Arial" w:cs="Times New Roman"/>
          <w:i/>
          <w:sz w:val="20"/>
          <w:szCs w:val="20"/>
          <w:lang w:eastAsia="de-DE"/>
        </w:rPr>
        <w:t>durchgeführte Unterweisungen durch z. B. X markieren lassen.)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2"/>
        <w:gridCol w:w="628"/>
      </w:tblGrid>
      <w:tr w:rsidR="00A87DFD" w:rsidRPr="00A87DFD" w:rsidTr="00A87DFD">
        <w:trPr>
          <w:tblHeader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proofErr w:type="spellStart"/>
            <w:r w:rsidRPr="00A87DFD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>Notaus</w:t>
            </w:r>
            <w:proofErr w:type="spellEnd"/>
            <w:r w:rsidRPr="00A87DFD">
              <w:rPr>
                <w:rFonts w:ascii="Arial" w:eastAsia="Times New Roman" w:hAnsi="Arial" w:cs="Times New Roman"/>
                <w:b/>
                <w:sz w:val="28"/>
                <w:szCs w:val="28"/>
                <w:lang w:eastAsia="de-DE"/>
              </w:rPr>
              <w:t xml:space="preserve"> und PSA</w:t>
            </w:r>
          </w:p>
        </w:tc>
      </w:tr>
      <w:tr w:rsidR="00A87DFD" w:rsidRPr="00A87DFD" w:rsidTr="00A87DFD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Ich weiß, wo sich der </w:t>
            </w:r>
            <w:r w:rsidRPr="00A87DFD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elektrischen Not-Aus-Schalter befindet und wie man ihn benutzt.</w:t>
            </w:r>
          </w:p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Ich trage persönliche Schutzausrüstung, wenn dieses geboten ist.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A87DFD" w:rsidRPr="00A87DFD" w:rsidTr="00A87DFD">
        <w:trPr>
          <w:trHeight w:val="240"/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Umgang mit Gefahrstoffen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A87DFD" w:rsidRPr="00A87DFD" w:rsidTr="00A87DFD">
        <w:trPr>
          <w:trHeight w:val="2430"/>
          <w:jc w:val="center"/>
        </w:trPr>
        <w:tc>
          <w:tcPr>
            <w:tcW w:w="4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Ich bin über den Umgang mit Gefahrstoffen laut roter Betriebsanweisungen belehrt worden.</w:t>
            </w:r>
          </w:p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Ich kenne die Bedeutung der Gefahrensymbole „Feuergefährlich“, „Gesundheitsschädlich“ und „Reizend“</w:t>
            </w:r>
          </w:p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Ich kenne die Gefährdungen im Umgang mit Kraftstoffen, Bindemitteln, Lösemitteln, Düngemitteln und Pflanzenschutzmitteln.</w:t>
            </w:r>
          </w:p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Ich schütze mich vor den Gefahrstoffen.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A87DFD" w:rsidRPr="00A87DFD" w:rsidTr="00A87DFD">
        <w:trPr>
          <w:trHeight w:val="345"/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Umgang mit Maschinen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A87DFD" w:rsidRPr="00A87DFD" w:rsidTr="00A87DFD">
        <w:trPr>
          <w:trHeight w:val="2970"/>
          <w:jc w:val="center"/>
        </w:trPr>
        <w:tc>
          <w:tcPr>
            <w:tcW w:w="4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Ich bin über den Umgang mit Maschinen laut blauer Betriebsanweisung oder Bedienungsanleitung belehrt worden.</w:t>
            </w:r>
          </w:p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Ich bediene Maschinen und Geräte nur unter Aufsicht der Fachlehrkraft.</w:t>
            </w:r>
          </w:p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Ich kann die jeweiligen Handmaschinen(/ Motorgeräte laut Bedienungsanleitung sicher einschalten, ansetzen, halten, absetzten und abschalten.</w:t>
            </w:r>
          </w:p>
          <w:p w:rsidR="00A87DFD" w:rsidRPr="00A87DFD" w:rsidRDefault="00A87DFD" w:rsidP="00A87DF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A87DFD">
              <w:rPr>
                <w:rFonts w:ascii="Arial" w:eastAsia="Times New Roman" w:hAnsi="Arial" w:cs="Times New Roman"/>
                <w:sz w:val="28"/>
                <w:szCs w:val="28"/>
                <w:lang w:eastAsia="de-DE"/>
              </w:rPr>
              <w:t>Ich nehme keine defekte Maschine in Betrieb und gebe sie der Lehrkraft.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DFD" w:rsidRPr="00A87DFD" w:rsidRDefault="00A87DFD" w:rsidP="00A87D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A87DFD" w:rsidRPr="00A87DFD" w:rsidRDefault="00A87DFD" w:rsidP="00A87DF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16"/>
          <w:szCs w:val="20"/>
          <w:lang w:eastAsia="de-DE"/>
        </w:rPr>
      </w:pPr>
    </w:p>
    <w:p w:rsidR="00A87DFD" w:rsidRPr="00A87DFD" w:rsidRDefault="00A87DFD" w:rsidP="00A87DF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A87DFD">
        <w:rPr>
          <w:rFonts w:ascii="Arial" w:eastAsia="Times New Roman" w:hAnsi="Arial" w:cs="Times New Roman"/>
          <w:sz w:val="28"/>
          <w:szCs w:val="20"/>
          <w:lang w:eastAsia="de-DE"/>
        </w:rPr>
        <w:t>Die Unterweisungen wurden von folgenden Lehrkräften durchgeführt:</w:t>
      </w:r>
    </w:p>
    <w:p w:rsidR="00A87DFD" w:rsidRPr="00A87DFD" w:rsidRDefault="00A87DFD" w:rsidP="00A87DFD">
      <w:pPr>
        <w:widowControl w:val="0"/>
        <w:numPr>
          <w:ilvl w:val="3"/>
          <w:numId w:val="1"/>
        </w:numPr>
        <w:tabs>
          <w:tab w:val="num" w:pos="1068"/>
        </w:tabs>
        <w:overflowPunct w:val="0"/>
        <w:autoSpaceDE w:val="0"/>
        <w:autoSpaceDN w:val="0"/>
        <w:adjustRightInd w:val="0"/>
        <w:spacing w:before="120" w:after="0" w:line="240" w:lineRule="auto"/>
        <w:ind w:left="1066" w:hanging="357"/>
        <w:jc w:val="both"/>
        <w:rPr>
          <w:rFonts w:ascii="Arial" w:eastAsia="Times New Roman" w:hAnsi="Arial" w:cs="Times New Roman"/>
          <w:sz w:val="28"/>
          <w:szCs w:val="20"/>
          <w:lang w:eastAsia="de-DE"/>
        </w:rPr>
      </w:pPr>
      <w:r w:rsidRPr="00A87DFD">
        <w:rPr>
          <w:rFonts w:ascii="Arial" w:eastAsia="Times New Roman" w:hAnsi="Arial" w:cs="Times New Roman"/>
          <w:sz w:val="28"/>
          <w:szCs w:val="20"/>
          <w:lang w:eastAsia="de-DE"/>
        </w:rPr>
        <w:t>____________________________________</w:t>
      </w:r>
    </w:p>
    <w:p w:rsidR="00A87DFD" w:rsidRPr="00A87DFD" w:rsidRDefault="00A87DFD" w:rsidP="00A87DFD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8"/>
          <w:szCs w:val="20"/>
          <w:lang w:eastAsia="de-DE"/>
        </w:rPr>
      </w:pPr>
    </w:p>
    <w:p w:rsidR="00A87DFD" w:rsidRPr="00A87DFD" w:rsidRDefault="00A87DFD" w:rsidP="00A87DFD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Times New Roman"/>
          <w:sz w:val="28"/>
          <w:szCs w:val="28"/>
          <w:lang w:eastAsia="de-DE"/>
        </w:rPr>
      </w:pPr>
      <w:r w:rsidRPr="00A87DFD">
        <w:rPr>
          <w:rFonts w:ascii="Arial" w:eastAsia="Times New Roman" w:hAnsi="Arial" w:cs="Times New Roman"/>
          <w:sz w:val="28"/>
          <w:szCs w:val="20"/>
          <w:lang w:eastAsia="de-DE"/>
        </w:rPr>
        <w:t>2.  ____________________________________</w:t>
      </w:r>
    </w:p>
    <w:p w:rsidR="00872E24" w:rsidRDefault="00872E24">
      <w:bookmarkStart w:id="0" w:name="_GoBack"/>
      <w:bookmarkEnd w:id="0"/>
    </w:p>
    <w:sectPr w:rsidR="00872E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FD" w:rsidRDefault="00A87DFD" w:rsidP="00A87DFD">
      <w:pPr>
        <w:spacing w:after="0" w:line="240" w:lineRule="auto"/>
      </w:pPr>
      <w:r>
        <w:separator/>
      </w:r>
    </w:p>
  </w:endnote>
  <w:endnote w:type="continuationSeparator" w:id="0">
    <w:p w:rsidR="00A87DFD" w:rsidRDefault="00A87DFD" w:rsidP="00A8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FD" w:rsidRDefault="00A87DFD" w:rsidP="00A87DFD">
      <w:pPr>
        <w:spacing w:after="0" w:line="240" w:lineRule="auto"/>
      </w:pPr>
      <w:r>
        <w:separator/>
      </w:r>
    </w:p>
  </w:footnote>
  <w:footnote w:type="continuationSeparator" w:id="0">
    <w:p w:rsidR="00A87DFD" w:rsidRDefault="00A87DFD" w:rsidP="00A8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1E0" w:firstRow="1" w:lastRow="1" w:firstColumn="1" w:lastColumn="1" w:noHBand="0" w:noVBand="0"/>
    </w:tblPr>
    <w:tblGrid>
      <w:gridCol w:w="1631"/>
      <w:gridCol w:w="5603"/>
      <w:gridCol w:w="1828"/>
    </w:tblGrid>
    <w:tr w:rsidR="00A87DFD" w:rsidRPr="00A87DFD" w:rsidTr="00A87DFD">
      <w:tc>
        <w:tcPr>
          <w:tcW w:w="1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DFD" w:rsidRPr="00A87DFD" w:rsidRDefault="00A87DFD" w:rsidP="00A87DFD">
          <w:pPr>
            <w:tabs>
              <w:tab w:val="center" w:pos="4536"/>
              <w:tab w:val="right" w:pos="9072"/>
            </w:tabs>
            <w:jc w:val="center"/>
            <w:rPr>
              <w:rFonts w:ascii="CG Times (WN)" w:hAnsi="CG Times (WN)"/>
              <w:sz w:val="24"/>
            </w:rPr>
          </w:pPr>
          <w:r w:rsidRPr="00A87DFD">
            <w:rPr>
              <w:rFonts w:ascii="CG Times (WN)" w:hAnsi="CG Times (WN)"/>
              <w:noProof/>
              <w:sz w:val="24"/>
            </w:rPr>
            <w:drawing>
              <wp:inline distT="0" distB="0" distL="0" distR="0" wp14:anchorId="2B8CBC04" wp14:editId="76B8D744">
                <wp:extent cx="952500" cy="638175"/>
                <wp:effectExtent l="0" t="0" r="0" b="9525"/>
                <wp:docPr id="3" name="Bild 6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DFD" w:rsidRPr="00A87DFD" w:rsidRDefault="00A87DFD" w:rsidP="00A87DFD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87DFD">
            <w:rPr>
              <w:rFonts w:ascii="Arial" w:hAnsi="Arial" w:cs="Arial"/>
              <w:b/>
              <w:sz w:val="32"/>
              <w:szCs w:val="32"/>
            </w:rPr>
            <w:t xml:space="preserve">Unterweisungsblatt </w:t>
          </w:r>
        </w:p>
        <w:p w:rsidR="00A87DFD" w:rsidRPr="00A87DFD" w:rsidRDefault="00A87DFD" w:rsidP="00A87DFD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87DFD">
            <w:rPr>
              <w:rFonts w:ascii="Arial" w:hAnsi="Arial" w:cs="Arial"/>
              <w:b/>
              <w:sz w:val="32"/>
              <w:szCs w:val="32"/>
            </w:rPr>
            <w:t xml:space="preserve">für fachspezifische Gefährdungen </w:t>
          </w:r>
        </w:p>
        <w:p w:rsidR="00A87DFD" w:rsidRPr="00A87DFD" w:rsidRDefault="00A87DFD" w:rsidP="00A87DFD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A87DFD">
            <w:rPr>
              <w:rFonts w:ascii="Arial" w:hAnsi="Arial" w:cs="Arial"/>
              <w:b/>
              <w:sz w:val="32"/>
              <w:szCs w:val="32"/>
            </w:rPr>
            <w:t>Agrarwirtschaft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DFD" w:rsidRPr="00A87DFD" w:rsidRDefault="00A87DFD" w:rsidP="00A87DFD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32"/>
              <w:szCs w:val="32"/>
            </w:rPr>
          </w:pPr>
          <w:r w:rsidRPr="00A87DFD">
            <w:rPr>
              <w:rFonts w:ascii="Arial" w:hAnsi="Arial" w:cs="Arial"/>
              <w:sz w:val="32"/>
              <w:szCs w:val="32"/>
            </w:rPr>
            <w:t>Abteilung</w:t>
          </w:r>
        </w:p>
      </w:tc>
    </w:tr>
    <w:tr w:rsidR="00A87DFD" w:rsidRPr="00A87DFD" w:rsidTr="00A87DFD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87DFD" w:rsidRPr="00A87DFD" w:rsidRDefault="00A87DFD" w:rsidP="00A87DFD">
          <w:pPr>
            <w:rPr>
              <w:rFonts w:ascii="CG Times (WN)" w:hAnsi="CG Times (WN)"/>
              <w:sz w:val="24"/>
            </w:rPr>
          </w:pP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A87DFD" w:rsidRPr="00A87DFD" w:rsidRDefault="00A87DFD" w:rsidP="00A87DFD">
          <w:pPr>
            <w:tabs>
              <w:tab w:val="left" w:pos="4488"/>
            </w:tabs>
            <w:rPr>
              <w:rFonts w:ascii="Arial" w:hAnsi="Arial" w:cs="Arial"/>
              <w:b/>
              <w:sz w:val="28"/>
              <w:szCs w:val="28"/>
            </w:rPr>
          </w:pPr>
          <w:r w:rsidRPr="00A87DFD">
            <w:rPr>
              <w:rFonts w:ascii="Arial" w:hAnsi="Arial" w:cs="Arial"/>
              <w:b/>
              <w:sz w:val="24"/>
              <w:szCs w:val="24"/>
            </w:rPr>
            <w:t>Name:…………….………..Vorname:………………….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A87DFD" w:rsidRPr="00A87DFD" w:rsidRDefault="00A87DFD" w:rsidP="00A87DFD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4"/>
              <w:szCs w:val="24"/>
            </w:rPr>
          </w:pPr>
          <w:r w:rsidRPr="00A87DFD">
            <w:rPr>
              <w:rFonts w:ascii="Arial" w:hAnsi="Arial" w:cs="Arial"/>
              <w:sz w:val="24"/>
              <w:szCs w:val="24"/>
            </w:rPr>
            <w:t>Klasse:…..…….</w:t>
          </w:r>
        </w:p>
      </w:tc>
    </w:tr>
  </w:tbl>
  <w:p w:rsidR="00A87DFD" w:rsidRDefault="00A87DFD"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1A"/>
    <w:multiLevelType w:val="hybridMultilevel"/>
    <w:tmpl w:val="8E5E1D82"/>
    <w:lvl w:ilvl="0" w:tplc="BF9694E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FD"/>
    <w:rsid w:val="00872E24"/>
    <w:rsid w:val="00A8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67B2-E1F0-4FDE-9E50-10348F5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7DF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AC1AD193.dotm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Company>IT Niedersachsen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2016-10-06T11:42:00Z</dcterms:created>
  <dcterms:modified xsi:type="dcterms:W3CDTF">2016-10-06T11:43:00Z</dcterms:modified>
</cp:coreProperties>
</file>