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</w:tcPr>
          <w:p w:rsidR="00D453FC" w:rsidRPr="00B02CCF" w:rsidRDefault="00B02CCF" w:rsidP="00705A3F">
            <w:pPr>
              <w:jc w:val="center"/>
              <w:rPr>
                <w:rFonts w:ascii="Arial" w:hAnsi="Arial" w:cs="Arial"/>
              </w:rPr>
            </w:pPr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705A3F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Handbandschleifmaschinen</w:t>
            </w:r>
            <w:r w:rsidR="00D453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gridSpan w:val="4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:rsidR="007A0CD3" w:rsidRPr="007A0CD3" w:rsidRDefault="00241BF6" w:rsidP="007A0CD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7.25pt">
                  <v:imagedata r:id="rId7" o:title="WARN_031"/>
                </v:shape>
              </w:pict>
            </w:r>
          </w:p>
          <w:p w:rsidR="00346242" w:rsidRPr="007A0CD3" w:rsidRDefault="00BE1662" w:rsidP="007A0CD3">
            <w:pPr>
              <w:jc w:val="center"/>
            </w:pPr>
            <w:r>
              <w:pict>
                <v:shape id="_x0000_i1026" type="#_x0000_t75" style="width:55.5pt;height:55.5pt">
                  <v:imagedata r:id="rId8" o:title="ghs_silhouete"/>
                </v:shape>
              </w:pict>
            </w:r>
          </w:p>
        </w:tc>
        <w:tc>
          <w:tcPr>
            <w:tcW w:w="8625" w:type="dxa"/>
            <w:gridSpan w:val="7"/>
          </w:tcPr>
          <w:p w:rsidR="006E737B" w:rsidRPr="007A0CD3" w:rsidRDefault="00BE1662" w:rsidP="00394AD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6E737B" w:rsidRPr="007A0CD3" w:rsidRDefault="006E737B" w:rsidP="00394AD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:rsidR="006E737B" w:rsidRPr="007A0CD3" w:rsidRDefault="006E737B" w:rsidP="00394AD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Getroffen werden durch wegfliegende Teile</w:t>
            </w:r>
          </w:p>
          <w:p w:rsidR="00C26415" w:rsidRDefault="006E737B" w:rsidP="00394AD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Haaren</w:t>
            </w:r>
          </w:p>
          <w:p w:rsidR="00B02CCF" w:rsidRPr="007A0CD3" w:rsidRDefault="00B02CCF" w:rsidP="00394AD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Schleifstaub</w:t>
            </w:r>
          </w:p>
          <w:p w:rsidR="00346242" w:rsidRPr="004D33E3" w:rsidRDefault="00346242" w:rsidP="007A0CD3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241BF6" w:rsidRDefault="00241BF6" w:rsidP="00FF2B00">
            <w:pPr>
              <w:pStyle w:val="Textkrper"/>
              <w:rPr>
                <w:color w:val="FFFFFF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Pr="001C0D40">
              <w:rPr>
                <w:color w:val="FFFFFF"/>
              </w:rPr>
              <w:pict>
                <v:shape id="_x0000_i1027" type="#_x0000_t75" style="width:55.5pt;height:55.5pt">
                  <v:imagedata r:id="rId9" o:title="GEBO_001"/>
                </v:shape>
              </w:pict>
            </w:r>
          </w:p>
          <w:p w:rsidR="00241BF6" w:rsidRDefault="00624328" w:rsidP="00FF2B00">
            <w:pPr>
              <w:pStyle w:val="Textkrper"/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E34898">
              <w:pict>
                <v:shape id="_x0000_i1028" type="#_x0000_t75" style="width:55.5pt;height:55.5pt">
                  <v:imagedata r:id="rId10" o:title="GEBO_023"/>
                </v:shape>
              </w:pict>
            </w:r>
          </w:p>
          <w:p w:rsidR="00E34898" w:rsidRDefault="00E34898" w:rsidP="00E34898">
            <w:pPr>
              <w:pStyle w:val="Textkrper"/>
            </w:pPr>
            <w:r>
              <w:t xml:space="preserve">  </w:t>
            </w:r>
          </w:p>
          <w:p w:rsidR="00E34898" w:rsidRPr="006902D5" w:rsidRDefault="00E34898" w:rsidP="00E34898">
            <w:pPr>
              <w:pStyle w:val="Textkrper"/>
            </w:pPr>
            <w:r>
              <w:t xml:space="preserve">  </w:t>
            </w:r>
            <w:r>
              <w:pict>
                <v:shape id="_x0000_i1029" type="#_x0000_t75" style="width:53.25pt;height:52.5pt">
                  <v:imagedata r:id="rId11" o:title="GEBO_004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6E737B" w:rsidRPr="0039232D" w:rsidRDefault="00B02CCF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241BF6">
              <w:rPr>
                <w:rFonts w:ascii="Arial" w:hAnsi="Arial" w:cs="Arial"/>
                <w:sz w:val="22"/>
                <w:szCs w:val="22"/>
              </w:rPr>
              <w:t>ng 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 </w:t>
            </w:r>
          </w:p>
          <w:p w:rsidR="006E737B" w:rsidRDefault="00241BF6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Arbeit weder Armbanduhr,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tragen</w:t>
            </w:r>
          </w:p>
          <w:p w:rsidR="00624328" w:rsidRDefault="00624328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Gehörschutz und Schutzbrille tragen</w:t>
            </w:r>
          </w:p>
          <w:p w:rsidR="00241BF6" w:rsidRDefault="00241BF6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längeren Haaren ist ein Haarn</w:t>
            </w:r>
            <w:r w:rsidR="00B02CCF">
              <w:rPr>
                <w:rFonts w:ascii="Arial" w:hAnsi="Arial" w:cs="Arial"/>
                <w:sz w:val="22"/>
                <w:szCs w:val="22"/>
              </w:rPr>
              <w:t>etz zu tragen</w:t>
            </w:r>
          </w:p>
          <w:p w:rsidR="0039232D" w:rsidRPr="0062740B" w:rsidRDefault="00B02CCF" w:rsidP="00394ADC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</w:p>
          <w:p w:rsidR="00241BF6" w:rsidRPr="0062740B" w:rsidRDefault="0062740B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274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4328" w:rsidRPr="0062740B">
              <w:rPr>
                <w:rFonts w:ascii="Arial" w:hAnsi="Arial"/>
                <w:sz w:val="22"/>
                <w:szCs w:val="22"/>
              </w:rPr>
              <w:t>Der Abstand zwischen Auflage und Schleifkörper darf maximal 3 mm</w:t>
            </w:r>
            <w:r>
              <w:rPr>
                <w:rFonts w:ascii="Arial" w:hAnsi="Arial"/>
                <w:sz w:val="22"/>
                <w:szCs w:val="22"/>
              </w:rPr>
              <w:t xml:space="preserve"> betragen.</w:t>
            </w:r>
            <w:r w:rsidR="00624328" w:rsidRPr="0062740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2740B" w:rsidRPr="00E34898" w:rsidRDefault="00E34898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B02CCF">
              <w:rPr>
                <w:rFonts w:ascii="Arial" w:hAnsi="Arial"/>
                <w:sz w:val="22"/>
                <w:szCs w:val="22"/>
              </w:rPr>
              <w:t>sthalten, Werkstücke einspannen</w:t>
            </w:r>
          </w:p>
          <w:p w:rsidR="00E34898" w:rsidRPr="00E34898" w:rsidRDefault="00E34898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Maschine in Kombination mit Absaugung (</w:t>
            </w:r>
            <w:r w:rsidR="00B02CCF">
              <w:rPr>
                <w:rFonts w:ascii="Arial" w:hAnsi="Arial"/>
                <w:sz w:val="22"/>
                <w:szCs w:val="22"/>
              </w:rPr>
              <w:t>für Holzstaub geeignete Industriestaubsauger) betreiben</w:t>
            </w:r>
          </w:p>
          <w:p w:rsidR="00E34898" w:rsidRDefault="00E34898" w:rsidP="00394AD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B02CCF">
              <w:rPr>
                <w:rFonts w:ascii="Arial" w:hAnsi="Arial"/>
                <w:sz w:val="22"/>
                <w:szCs w:val="22"/>
              </w:rPr>
              <w:t>chutzbrille benutzen</w:t>
            </w:r>
          </w:p>
          <w:p w:rsidR="00241BF6" w:rsidRDefault="00241BF6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740B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740B" w:rsidRPr="0039232D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241BF6" w:rsidRPr="00CD066D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 id="_x0000_i1030" type="#_x0000_t75" style="width:51pt;height:51pt" o:ole="" fillcolor="window">
                  <v:imagedata r:id="rId12" o:title=""/>
                </v:shape>
                <o:OLEObject Type="Embed" ProgID="Word.Picture.8" ShapeID="_x0000_i1030" DrawAspect="Content" ObjectID="_1524569518" r:id="rId13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346242" w:rsidRDefault="0039232D" w:rsidP="00394ADC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  <w:bookmarkStart w:id="1" w:name="_GoBack"/>
            <w:bookmarkEnd w:id="1"/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76152">
              <w:rPr>
                <w:rFonts w:ascii="Arial" w:hAnsi="Arial" w:cs="Arial"/>
                <w:b/>
                <w:noProof/>
                <w:sz w:val="24"/>
                <w:szCs w:val="24"/>
              </w:rPr>
              <w:t>12. Mai 2016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A1" w:rsidRDefault="00777BA1">
      <w:r>
        <w:separator/>
      </w:r>
    </w:p>
  </w:endnote>
  <w:endnote w:type="continuationSeparator" w:id="0">
    <w:p w:rsidR="00777BA1" w:rsidRDefault="0077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A1" w:rsidRDefault="00777BA1">
      <w:r>
        <w:separator/>
      </w:r>
    </w:p>
  </w:footnote>
  <w:footnote w:type="continuationSeparator" w:id="0">
    <w:p w:rsidR="00777BA1" w:rsidRDefault="0077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711AA"/>
    <w:rsid w:val="0039232D"/>
    <w:rsid w:val="00394ADC"/>
    <w:rsid w:val="003C4FCC"/>
    <w:rsid w:val="00435734"/>
    <w:rsid w:val="00484CB2"/>
    <w:rsid w:val="004C071C"/>
    <w:rsid w:val="004D33E3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77BA1"/>
    <w:rsid w:val="007A0CD3"/>
    <w:rsid w:val="008407D4"/>
    <w:rsid w:val="008E0750"/>
    <w:rsid w:val="00942C80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Johannes Drees;Andreas Timpe</dc:creator>
  <cp:keywords/>
  <dc:description/>
  <cp:lastModifiedBy>User</cp:lastModifiedBy>
  <cp:revision>2</cp:revision>
  <cp:lastPrinted>2016-01-20T15:13:00Z</cp:lastPrinted>
  <dcterms:created xsi:type="dcterms:W3CDTF">2016-05-12T12:45:00Z</dcterms:created>
  <dcterms:modified xsi:type="dcterms:W3CDTF">2016-05-12T12:45:00Z</dcterms:modified>
</cp:coreProperties>
</file>