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2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67"/>
        <w:gridCol w:w="11"/>
        <w:gridCol w:w="1143"/>
        <w:gridCol w:w="4817"/>
        <w:gridCol w:w="2499"/>
        <w:gridCol w:w="22"/>
        <w:gridCol w:w="463"/>
      </w:tblGrid>
      <w:tr w:rsidR="003F11E7" w:rsidTr="00A74664">
        <w:trPr>
          <w:trHeight w:val="1065"/>
          <w:jc w:val="center"/>
        </w:trPr>
        <w:tc>
          <w:tcPr>
            <w:tcW w:w="2421" w:type="dxa"/>
            <w:gridSpan w:val="3"/>
            <w:vAlign w:val="center"/>
          </w:tcPr>
          <w:p w:rsidR="003F11E7" w:rsidRPr="00484CB2" w:rsidRDefault="006A7C0E" w:rsidP="003F11E7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</w:tcPr>
          <w:p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</w:t>
            </w:r>
          </w:p>
          <w:p w:rsidR="003F11E7" w:rsidRDefault="006C7600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sz w:val="24"/>
              </w:rPr>
              <w:t>Reifenmontagearbeiten an PKW</w:t>
            </w:r>
          </w:p>
          <w:p w:rsidR="003F11E7" w:rsidRPr="00DC7825" w:rsidRDefault="003F11E7" w:rsidP="003F11E7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3"/>
          </w:tcPr>
          <w:p w:rsidR="00CD1E07" w:rsidRPr="00A4727A" w:rsidRDefault="003F11E7" w:rsidP="00CF5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27A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A4727A" w:rsidRDefault="00A4727A" w:rsidP="00CD1E0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4727A" w:rsidRDefault="00A4727A" w:rsidP="00CD1E0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F5408" w:rsidRPr="00CF5408" w:rsidRDefault="00CF5408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:rsidTr="00A74664">
        <w:trPr>
          <w:cantSplit/>
          <w:trHeight w:val="250"/>
          <w:jc w:val="center"/>
        </w:trPr>
        <w:tc>
          <w:tcPr>
            <w:tcW w:w="10222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</w:pPr>
            <w:bookmarkStart w:id="1" w:name="_Hlk382810628"/>
            <w:r>
              <w:t>Gefahren für Mensch und Umwelt</w:t>
            </w:r>
          </w:p>
        </w:tc>
      </w:tr>
      <w:tr w:rsidR="003F11E7" w:rsidTr="00A74664">
        <w:trPr>
          <w:cantSplit/>
          <w:trHeight w:val="1917"/>
          <w:jc w:val="center"/>
        </w:trPr>
        <w:tc>
          <w:tcPr>
            <w:tcW w:w="1278" w:type="dxa"/>
            <w:gridSpan w:val="2"/>
          </w:tcPr>
          <w:p w:rsidR="00AE5E54" w:rsidRDefault="006C7600" w:rsidP="00AE5E54">
            <w:pPr>
              <w:pStyle w:val="Textkrper"/>
            </w:pPr>
            <w:r w:rsidRPr="003932C4"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0F330D3F">
                  <wp:simplePos x="0" y="0"/>
                  <wp:positionH relativeFrom="column">
                    <wp:posOffset>34451</wp:posOffset>
                  </wp:positionH>
                  <wp:positionV relativeFrom="paragraph">
                    <wp:posOffset>52686</wp:posOffset>
                  </wp:positionV>
                  <wp:extent cx="695325" cy="603250"/>
                  <wp:effectExtent l="0" t="0" r="9525" b="6350"/>
                  <wp:wrapNone/>
                  <wp:docPr id="18" name="Grafik 18" descr="D:\Arbeit Fasi\Webgruppe\symbole_2017\D-W02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beit Fasi\Webgruppe\symbole_2017\D-W02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0E8C">
              <w:t xml:space="preserve"> </w:t>
            </w:r>
          </w:p>
          <w:p w:rsidR="003F11E7" w:rsidRDefault="006C7600" w:rsidP="00AE5E54">
            <w:pPr>
              <w:pStyle w:val="Textkrper"/>
            </w:pPr>
            <w:r w:rsidRPr="00891416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41EC13">
                  <wp:simplePos x="0" y="0"/>
                  <wp:positionH relativeFrom="column">
                    <wp:posOffset>40998</wp:posOffset>
                  </wp:positionH>
                  <wp:positionV relativeFrom="paragraph">
                    <wp:posOffset>555151</wp:posOffset>
                  </wp:positionV>
                  <wp:extent cx="666416" cy="593677"/>
                  <wp:effectExtent l="0" t="0" r="635" b="0"/>
                  <wp:wrapNone/>
                  <wp:docPr id="5" name="Grafik 5" descr="G:\Arbeit Fasi\webgruppe\symbole_2017\D-W02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Arbeit Fasi\webgruppe\symbole_2017\D-W02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16" cy="59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4" w:type="dxa"/>
            <w:gridSpan w:val="5"/>
          </w:tcPr>
          <w:p w:rsidR="006C7600" w:rsidRPr="00A52502" w:rsidRDefault="006C7600" w:rsidP="006C7600">
            <w:pPr>
              <w:pStyle w:val="FormatvorlageRegeln"/>
              <w:numPr>
                <w:ilvl w:val="0"/>
                <w:numId w:val="10"/>
              </w:numPr>
              <w:rPr>
                <w:sz w:val="20"/>
              </w:rPr>
            </w:pPr>
            <w:r w:rsidRPr="00A52502">
              <w:rPr>
                <w:sz w:val="20"/>
              </w:rPr>
              <w:t>Gefahr durch Lärm</w:t>
            </w:r>
          </w:p>
          <w:p w:rsidR="006C7600" w:rsidRPr="00A52502" w:rsidRDefault="006C7600" w:rsidP="006C7600">
            <w:pPr>
              <w:pStyle w:val="FormatvorlageRegeln"/>
              <w:numPr>
                <w:ilvl w:val="0"/>
                <w:numId w:val="10"/>
              </w:numPr>
              <w:rPr>
                <w:sz w:val="20"/>
              </w:rPr>
            </w:pPr>
            <w:r w:rsidRPr="00A52502">
              <w:rPr>
                <w:noProof/>
                <w:sz w:val="20"/>
              </w:rPr>
              <w:drawing>
                <wp:anchor distT="0" distB="0" distL="114300" distR="114300" simplePos="0" relativeHeight="251603456" behindDoc="0" locked="0" layoutInCell="1" allowOverlap="1" wp14:anchorId="045A8ED6">
                  <wp:simplePos x="0" y="0"/>
                  <wp:positionH relativeFrom="column">
                    <wp:posOffset>4805301</wp:posOffset>
                  </wp:positionH>
                  <wp:positionV relativeFrom="paragraph">
                    <wp:posOffset>169545</wp:posOffset>
                  </wp:positionV>
                  <wp:extent cx="764274" cy="764274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74" cy="76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2502">
              <w:rPr>
                <w:sz w:val="20"/>
              </w:rPr>
              <w:t>Gefahr durch belastete Stäube der Bremsanlage</w:t>
            </w:r>
          </w:p>
          <w:p w:rsidR="006C7600" w:rsidRPr="00A52502" w:rsidRDefault="006C7600" w:rsidP="006C7600">
            <w:pPr>
              <w:pStyle w:val="FormatvorlageRegeln"/>
              <w:numPr>
                <w:ilvl w:val="0"/>
                <w:numId w:val="10"/>
              </w:numPr>
              <w:rPr>
                <w:sz w:val="20"/>
              </w:rPr>
            </w:pPr>
            <w:r w:rsidRPr="00A52502">
              <w:rPr>
                <w:sz w:val="20"/>
              </w:rPr>
              <w:t xml:space="preserve">Scharfe Kanten an Felgen </w:t>
            </w:r>
          </w:p>
          <w:p w:rsidR="006C7600" w:rsidRPr="00A52502" w:rsidRDefault="006C7600" w:rsidP="006C7600">
            <w:pPr>
              <w:pStyle w:val="FormatvorlageRegeln"/>
              <w:numPr>
                <w:ilvl w:val="0"/>
                <w:numId w:val="10"/>
              </w:numPr>
              <w:rPr>
                <w:sz w:val="20"/>
              </w:rPr>
            </w:pPr>
            <w:r w:rsidRPr="00A52502">
              <w:rPr>
                <w:sz w:val="20"/>
              </w:rPr>
              <w:t xml:space="preserve">Stich- und Risswunden durch herausstehende Drähte an Reifen </w:t>
            </w:r>
          </w:p>
          <w:p w:rsidR="006C7600" w:rsidRPr="00A52502" w:rsidRDefault="006C7600" w:rsidP="006C7600">
            <w:pPr>
              <w:pStyle w:val="FormatvorlageRegeln"/>
              <w:numPr>
                <w:ilvl w:val="0"/>
                <w:numId w:val="10"/>
              </w:numPr>
              <w:rPr>
                <w:sz w:val="20"/>
              </w:rPr>
            </w:pPr>
            <w:r w:rsidRPr="00A52502">
              <w:rPr>
                <w:sz w:val="20"/>
              </w:rPr>
              <w:t>Quetschgefahr durch Montagearm</w:t>
            </w:r>
          </w:p>
          <w:p w:rsidR="006C7600" w:rsidRPr="00A52502" w:rsidRDefault="006C7600" w:rsidP="006C7600">
            <w:pPr>
              <w:pStyle w:val="FormatvorlageRegeln"/>
              <w:numPr>
                <w:ilvl w:val="0"/>
                <w:numId w:val="10"/>
              </w:numPr>
              <w:rPr>
                <w:sz w:val="20"/>
              </w:rPr>
            </w:pPr>
            <w:r w:rsidRPr="00A52502">
              <w:rPr>
                <w:sz w:val="20"/>
              </w:rPr>
              <w:t>Gefahr durch unkontrolliert bewegte Teile</w:t>
            </w:r>
          </w:p>
          <w:p w:rsidR="006C7600" w:rsidRPr="00A52502" w:rsidRDefault="006C7600" w:rsidP="006C7600">
            <w:pPr>
              <w:pStyle w:val="FormatvorlageRegeln"/>
              <w:numPr>
                <w:ilvl w:val="0"/>
                <w:numId w:val="10"/>
              </w:numPr>
              <w:rPr>
                <w:sz w:val="20"/>
              </w:rPr>
            </w:pPr>
            <w:r w:rsidRPr="00A52502">
              <w:rPr>
                <w:sz w:val="20"/>
              </w:rPr>
              <w:t>Einzugsgefahren an der Auswuchtmaschine</w:t>
            </w:r>
          </w:p>
          <w:p w:rsidR="004A1FE9" w:rsidRPr="00A52502" w:rsidRDefault="004A1FE9" w:rsidP="00A52502">
            <w:pPr>
              <w:pStyle w:val="FormatvorlageRegeln"/>
              <w:numPr>
                <w:ilvl w:val="0"/>
                <w:numId w:val="10"/>
              </w:numPr>
              <w:rPr>
                <w:sz w:val="20"/>
              </w:rPr>
            </w:pPr>
            <w:r w:rsidRPr="00A52502">
              <w:rPr>
                <w:sz w:val="20"/>
              </w:rPr>
              <w:t xml:space="preserve">Gefahr </w:t>
            </w:r>
            <w:r w:rsidR="006C7600" w:rsidRPr="00A52502">
              <w:rPr>
                <w:sz w:val="20"/>
              </w:rPr>
              <w:t>durch</w:t>
            </w:r>
            <w:r w:rsidRPr="00A52502">
              <w:rPr>
                <w:sz w:val="20"/>
              </w:rPr>
              <w:t xml:space="preserve"> schnelllaufende,</w:t>
            </w:r>
            <w:r w:rsidR="006C7600" w:rsidRPr="00A52502">
              <w:rPr>
                <w:sz w:val="20"/>
              </w:rPr>
              <w:t xml:space="preserve"> rotierende </w:t>
            </w:r>
            <w:r w:rsidRPr="00A52502">
              <w:rPr>
                <w:sz w:val="20"/>
              </w:rPr>
              <w:t>Maschinenteile und Werkstücke</w:t>
            </w:r>
          </w:p>
        </w:tc>
      </w:tr>
      <w:tr w:rsidR="003F11E7" w:rsidTr="00010E8C">
        <w:trPr>
          <w:cantSplit/>
          <w:trHeight w:val="184"/>
          <w:jc w:val="center"/>
        </w:trPr>
        <w:tc>
          <w:tcPr>
            <w:tcW w:w="10222" w:type="dxa"/>
            <w:gridSpan w:val="7"/>
            <w:shd w:val="clear" w:color="auto" w:fill="0000FF"/>
          </w:tcPr>
          <w:p w:rsidR="003F11E7" w:rsidRPr="00CE1D1F" w:rsidRDefault="003F11E7" w:rsidP="003F11E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F11E7" w:rsidTr="00A74664">
        <w:trPr>
          <w:cantSplit/>
          <w:jc w:val="center"/>
        </w:trPr>
        <w:tc>
          <w:tcPr>
            <w:tcW w:w="1267" w:type="dxa"/>
            <w:shd w:val="clear" w:color="auto" w:fill="FFFFFF"/>
          </w:tcPr>
          <w:p w:rsidR="0044708F" w:rsidRDefault="0044708F" w:rsidP="00A52502">
            <w:pPr>
              <w:pStyle w:val="Textkrper"/>
              <w:rPr>
                <w:sz w:val="12"/>
              </w:rPr>
            </w:pPr>
          </w:p>
          <w:p w:rsidR="0044708F" w:rsidRDefault="00A52502" w:rsidP="00974B1C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98688" behindDoc="0" locked="0" layoutInCell="1" allowOverlap="1" wp14:anchorId="7B26895B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8890</wp:posOffset>
                  </wp:positionV>
                  <wp:extent cx="641350" cy="641350"/>
                  <wp:effectExtent l="0" t="0" r="6350" b="635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5408" w:rsidRDefault="00167818" w:rsidP="0044708F">
            <w:pPr>
              <w:pStyle w:val="Textkrper"/>
            </w:pPr>
            <w:r>
              <w:t xml:space="preserve"> </w:t>
            </w:r>
          </w:p>
          <w:p w:rsidR="003F11E7" w:rsidRDefault="00A52502" w:rsidP="00974B1C">
            <w:pPr>
              <w:pStyle w:val="Textkrper"/>
              <w:jc w:val="right"/>
            </w:pPr>
            <w:r>
              <w:rPr>
                <w:rFonts w:ascii="Microsoft Sans Serif" w:eastAsiaTheme="minorHAnsi" w:hAnsi="Microsoft Sans Serif" w:cs="Microsoft Sans Serif"/>
                <w:noProof/>
                <w:color w:val="000000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37248" behindDoc="0" locked="0" layoutInCell="1" allowOverlap="1" wp14:anchorId="7EFC01D4">
                  <wp:simplePos x="0" y="0"/>
                  <wp:positionH relativeFrom="column">
                    <wp:posOffset>59278</wp:posOffset>
                  </wp:positionH>
                  <wp:positionV relativeFrom="paragraph">
                    <wp:posOffset>1155700</wp:posOffset>
                  </wp:positionV>
                  <wp:extent cx="613410" cy="613410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CFA"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53371EDE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1820622</wp:posOffset>
                  </wp:positionV>
                  <wp:extent cx="613410" cy="613410"/>
                  <wp:effectExtent l="0" t="0" r="0" b="0"/>
                  <wp:wrapNone/>
                  <wp:docPr id="7" name="Grafik 7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CFA">
              <w:rPr>
                <w:noProof/>
              </w:rPr>
              <w:drawing>
                <wp:anchor distT="0" distB="0" distL="114300" distR="114300" simplePos="0" relativeHeight="251696640" behindDoc="0" locked="0" layoutInCell="1" allowOverlap="1" wp14:anchorId="3E2F14BB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449580</wp:posOffset>
                  </wp:positionV>
                  <wp:extent cx="613903" cy="613903"/>
                  <wp:effectExtent l="0" t="0" r="0" b="0"/>
                  <wp:wrapNone/>
                  <wp:docPr id="4" name="Grafik 4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03" cy="61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2B6C8584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2484755</wp:posOffset>
                  </wp:positionV>
                  <wp:extent cx="638175" cy="638175"/>
                  <wp:effectExtent l="0" t="0" r="9525" b="9525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6D1A06" w:rsidRPr="006D1A06" w:rsidRDefault="006D1A06" w:rsidP="006D1A06">
            <w:pPr>
              <w:widowControl w:val="0"/>
              <w:adjustRightInd w:val="0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A52502" w:rsidRPr="00A52502" w:rsidRDefault="00A52502" w:rsidP="00A52502">
            <w:pPr>
              <w:widowControl w:val="0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A52502">
              <w:rPr>
                <w:rFonts w:ascii="Arial" w:hAnsi="Arial" w:cs="Arial"/>
              </w:rPr>
              <w:t xml:space="preserve">Tragen von enganliegender Kleidung </w:t>
            </w:r>
          </w:p>
          <w:p w:rsidR="00A52502" w:rsidRPr="00A52502" w:rsidRDefault="00A52502" w:rsidP="00A52502">
            <w:pPr>
              <w:widowControl w:val="0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A52502">
              <w:rPr>
                <w:rFonts w:ascii="Arial" w:hAnsi="Arial" w:cs="Arial"/>
              </w:rPr>
              <w:t>Bei der Arbeit keine Armbanduhr, Ringe, Ketten oder ähnliche Schmuckstücke tragen</w:t>
            </w:r>
          </w:p>
          <w:p w:rsidR="00A52502" w:rsidRPr="00A52502" w:rsidRDefault="00A52502" w:rsidP="00A52502">
            <w:pPr>
              <w:widowControl w:val="0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A52502">
              <w:rPr>
                <w:rFonts w:ascii="Arial" w:hAnsi="Arial" w:cs="Arial"/>
              </w:rPr>
              <w:t>Gehörschutz und Schutzbrille tragen</w:t>
            </w:r>
          </w:p>
          <w:p w:rsidR="00A52502" w:rsidRPr="00A52502" w:rsidRDefault="00A52502" w:rsidP="00A52502">
            <w:pPr>
              <w:widowControl w:val="0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A52502">
              <w:rPr>
                <w:rFonts w:ascii="Arial" w:hAnsi="Arial" w:cs="Arial"/>
              </w:rPr>
              <w:t>Längere Haare sind durch ein Haarnetz oder sonstige Maßnahmen zu sichern</w:t>
            </w:r>
          </w:p>
          <w:p w:rsidR="00A52502" w:rsidRPr="00A52502" w:rsidRDefault="00A52502" w:rsidP="00A52502">
            <w:pPr>
              <w:widowControl w:val="0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A52502">
              <w:rPr>
                <w:rFonts w:ascii="Arial" w:hAnsi="Arial" w:cs="Arial"/>
              </w:rPr>
              <w:t>Nur Schlagschrauber verwenden, die Luft nicht auf die Felge blasen</w:t>
            </w:r>
          </w:p>
          <w:p w:rsidR="00A52502" w:rsidRPr="00A52502" w:rsidRDefault="00A52502" w:rsidP="00A52502">
            <w:pPr>
              <w:widowControl w:val="0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A52502">
              <w:rPr>
                <w:rFonts w:ascii="Arial" w:hAnsi="Arial" w:cs="Arial"/>
              </w:rPr>
              <w:t>Zur Vermeidung von Staubbildung die Felgen und Reifen nur nass reinigen; wenn möglich Radwaschanlagen nutzen</w:t>
            </w:r>
          </w:p>
          <w:p w:rsidR="00A52502" w:rsidRPr="00A52502" w:rsidRDefault="00A52502" w:rsidP="00A52502">
            <w:pPr>
              <w:widowControl w:val="0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A52502">
              <w:rPr>
                <w:rFonts w:ascii="Arial" w:hAnsi="Arial" w:cs="Arial"/>
              </w:rPr>
              <w:t xml:space="preserve">Stäube auf den Bremstrommeln mit Absaugglocke in Verbindung mit geeigneten Industriesaugern entfernen. Für asbestfreie Stäube Geräte der Kategorie U und für asbesthaltige Stäube der Kategorie K1 verwenden </w:t>
            </w:r>
            <w:r w:rsidRPr="00A52502">
              <w:rPr>
                <w:rFonts w:ascii="Arial" w:hAnsi="Arial" w:cs="Arial"/>
                <w:i/>
              </w:rPr>
              <w:t>(Aktuelle GUV Vorschriften beachten)</w:t>
            </w:r>
          </w:p>
          <w:p w:rsidR="00A52502" w:rsidRPr="00A52502" w:rsidRDefault="00A52502" w:rsidP="00A52502">
            <w:pPr>
              <w:widowControl w:val="0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A52502">
              <w:rPr>
                <w:rFonts w:ascii="Arial" w:hAnsi="Arial" w:cs="Arial"/>
              </w:rPr>
              <w:t>Vorgeschädigte Reifen sind unbrauchbar zu machen</w:t>
            </w:r>
          </w:p>
          <w:p w:rsidR="00A52502" w:rsidRPr="00A52502" w:rsidRDefault="00A52502" w:rsidP="00A52502">
            <w:pPr>
              <w:widowControl w:val="0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A52502">
              <w:rPr>
                <w:rFonts w:ascii="Arial" w:hAnsi="Arial" w:cs="Arial"/>
              </w:rPr>
              <w:t xml:space="preserve">Beim Aufpumpen des Reifens Schutzeinrichtung zum Auffangen wegfliegender Teile aufstellen. Personen aus dem Gefahrenbereich fernhalten </w:t>
            </w:r>
          </w:p>
          <w:p w:rsidR="00A52502" w:rsidRPr="00A52502" w:rsidRDefault="00A52502" w:rsidP="00A52502">
            <w:pPr>
              <w:widowControl w:val="0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A52502">
              <w:rPr>
                <w:rFonts w:ascii="Arial" w:hAnsi="Arial" w:cs="Arial"/>
              </w:rPr>
              <w:t xml:space="preserve">öchstzulässigen Montage-Luftdrücke dürfen nicht überschritten werden </w:t>
            </w:r>
          </w:p>
          <w:p w:rsidR="00A52502" w:rsidRPr="00A52502" w:rsidRDefault="00A52502" w:rsidP="00A52502">
            <w:pPr>
              <w:widowControl w:val="0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A52502">
              <w:rPr>
                <w:rFonts w:ascii="Arial" w:hAnsi="Arial" w:cs="Arial"/>
              </w:rPr>
              <w:t>Motorisch angetriebene Radauswuchtmaschinen nur mit Schutzhaube betreiben.</w:t>
            </w:r>
          </w:p>
          <w:p w:rsidR="00A52502" w:rsidRPr="00A52502" w:rsidRDefault="00A52502" w:rsidP="00A52502">
            <w:pPr>
              <w:widowControl w:val="0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A52502">
              <w:rPr>
                <w:rFonts w:ascii="Arial" w:hAnsi="Arial" w:cs="Arial"/>
                <w:b/>
              </w:rPr>
              <w:t>Bei großen Rädern von LKW und selbstfahrenden Arbeitsmaschinen:</w:t>
            </w:r>
          </w:p>
          <w:p w:rsidR="00A52502" w:rsidRPr="00A52502" w:rsidRDefault="00A52502" w:rsidP="00A52502">
            <w:pPr>
              <w:numPr>
                <w:ilvl w:val="0"/>
                <w:numId w:val="12"/>
              </w:numPr>
              <w:adjustRightInd w:val="0"/>
              <w:rPr>
                <w:rFonts w:ascii="Arial" w:hAnsi="Arial" w:cs="Arial"/>
              </w:rPr>
            </w:pPr>
            <w:r w:rsidRPr="00A52502">
              <w:rPr>
                <w:rFonts w:ascii="Arial" w:hAnsi="Arial" w:cs="Arial"/>
              </w:rPr>
              <w:t xml:space="preserve">An </w:t>
            </w:r>
            <w:proofErr w:type="spellStart"/>
            <w:r w:rsidRPr="00A52502">
              <w:rPr>
                <w:rFonts w:ascii="Arial" w:hAnsi="Arial" w:cs="Arial"/>
              </w:rPr>
              <w:t>Reifenmontiermaschinen</w:t>
            </w:r>
            <w:proofErr w:type="spellEnd"/>
            <w:r w:rsidRPr="00A52502">
              <w:rPr>
                <w:rFonts w:ascii="Arial" w:hAnsi="Arial" w:cs="Arial"/>
              </w:rPr>
              <w:t xml:space="preserve"> mit senkrecht stehenden Rädern müssen die Arbeiten mit schweren Reifen (z.B. EM Reifen) von 2 Personen durchgeführt werden.</w:t>
            </w:r>
          </w:p>
          <w:p w:rsidR="003F11E7" w:rsidRPr="006D1A06" w:rsidRDefault="00A52502" w:rsidP="00A52502">
            <w:pPr>
              <w:pStyle w:val="Textkrper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2502">
              <w:rPr>
                <w:sz w:val="20"/>
                <w:szCs w:val="20"/>
              </w:rPr>
              <w:t>Bei Reifen mit einem Durchmesser &gt; 1,4 m oder einem Gewicht &gt; 200 kg müssen Einrichtungen zum Schutz vor dem Umfallen eingesetzt werden.</w:t>
            </w:r>
          </w:p>
          <w:p w:rsidR="006D1A06" w:rsidRPr="006D1A06" w:rsidRDefault="006D1A06" w:rsidP="006D1A06">
            <w:pPr>
              <w:pStyle w:val="Textkrper"/>
              <w:ind w:left="360"/>
              <w:rPr>
                <w:b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shd w:val="clear" w:color="auto" w:fill="FFFFFF"/>
          </w:tcPr>
          <w:p w:rsidR="003F11E7" w:rsidRDefault="003F11E7" w:rsidP="003F11E7">
            <w:pPr>
              <w:pStyle w:val="Textkrper"/>
            </w:pPr>
          </w:p>
        </w:tc>
      </w:tr>
      <w:tr w:rsidR="003F11E7" w:rsidTr="00010E8C">
        <w:trPr>
          <w:cantSplit/>
          <w:trHeight w:val="20"/>
          <w:jc w:val="center"/>
        </w:trPr>
        <w:tc>
          <w:tcPr>
            <w:tcW w:w="10222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3F11E7" w:rsidTr="00010E8C">
        <w:trPr>
          <w:trHeight w:val="496"/>
          <w:jc w:val="center"/>
        </w:trPr>
        <w:tc>
          <w:tcPr>
            <w:tcW w:w="1278" w:type="dxa"/>
            <w:gridSpan w:val="2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167818" w:rsidRPr="00974B1C" w:rsidRDefault="00167818" w:rsidP="00167818">
            <w:pPr>
              <w:pStyle w:val="Textkrper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 xml:space="preserve">Bei Störungen oder Schäden an Maschinen oder Schutzausrüstungen </w:t>
            </w:r>
          </w:p>
          <w:p w:rsidR="00167818" w:rsidRPr="00974B1C" w:rsidRDefault="00167818" w:rsidP="00167818">
            <w:pPr>
              <w:pStyle w:val="Textkrper"/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 xml:space="preserve">      Maschine ausschalten und vor unbefugtem Wiederanschalten sichern</w:t>
            </w:r>
          </w:p>
          <w:p w:rsidR="00167818" w:rsidRPr="00974B1C" w:rsidRDefault="00CF5408" w:rsidP="00167818">
            <w:pPr>
              <w:pStyle w:val="Textkrper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>Lehrer informieren</w:t>
            </w:r>
          </w:p>
          <w:p w:rsidR="003F11E7" w:rsidRPr="00CD066D" w:rsidRDefault="00167818" w:rsidP="00167818">
            <w:pPr>
              <w:pStyle w:val="Textkrper"/>
              <w:numPr>
                <w:ilvl w:val="0"/>
                <w:numId w:val="2"/>
              </w:numPr>
            </w:pPr>
            <w:r w:rsidRPr="00974B1C">
              <w:rPr>
                <w:sz w:val="20"/>
                <w:szCs w:val="20"/>
              </w:rPr>
              <w:t>Schäden nur von Fachpersonal beseitigen lassen</w:t>
            </w:r>
          </w:p>
        </w:tc>
        <w:tc>
          <w:tcPr>
            <w:tcW w:w="463" w:type="dxa"/>
          </w:tcPr>
          <w:p w:rsidR="003F11E7" w:rsidRDefault="003F11E7" w:rsidP="003F11E7">
            <w:pPr>
              <w:pStyle w:val="Textkrper"/>
            </w:pPr>
          </w:p>
        </w:tc>
      </w:tr>
      <w:tr w:rsidR="003F11E7" w:rsidTr="00010E8C">
        <w:trPr>
          <w:cantSplit/>
          <w:jc w:val="center"/>
        </w:trPr>
        <w:tc>
          <w:tcPr>
            <w:tcW w:w="10222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F11E7" w:rsidTr="00010E8C">
        <w:trPr>
          <w:jc w:val="center"/>
        </w:trPr>
        <w:tc>
          <w:tcPr>
            <w:tcW w:w="1278" w:type="dxa"/>
            <w:gridSpan w:val="2"/>
            <w:vAlign w:val="center"/>
          </w:tcPr>
          <w:p w:rsidR="003F11E7" w:rsidRPr="0077137A" w:rsidRDefault="00974B1C" w:rsidP="00010E8C">
            <w:pPr>
              <w:pStyle w:val="Textkrper"/>
              <w:jc w:val="center"/>
            </w:pPr>
            <w:r w:rsidRPr="001C1822">
              <w:rPr>
                <w:noProof/>
              </w:rPr>
              <w:drawing>
                <wp:inline distT="0" distB="0" distL="0" distR="0" wp14:anchorId="5D0BA1A3" wp14:editId="2244CAA6">
                  <wp:extent cx="657225" cy="657225"/>
                  <wp:effectExtent l="0" t="0" r="9525" b="9525"/>
                  <wp:docPr id="20" name="Grafik 20" descr="D:\Arbeit Fasi\Webgruppe\symbole_2017\D-E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rbeit Fasi\Webgruppe\symbole_2017\D-E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4"/>
          </w:tcPr>
          <w:p w:rsidR="00167818" w:rsidRPr="00974B1C" w:rsidRDefault="00CF5408" w:rsidP="00167818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>Maschine abschalten und sichern</w:t>
            </w:r>
          </w:p>
          <w:p w:rsidR="00167818" w:rsidRPr="00974B1C" w:rsidRDefault="00167818" w:rsidP="00167818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>Den Lehrer (Ersthelfer)</w:t>
            </w:r>
            <w:r w:rsidR="00CF5408" w:rsidRPr="00974B1C">
              <w:rPr>
                <w:sz w:val="20"/>
                <w:szCs w:val="20"/>
              </w:rPr>
              <w:t xml:space="preserve"> informieren (siehe Alarmplan)</w:t>
            </w:r>
          </w:p>
          <w:p w:rsidR="00167818" w:rsidRPr="00974B1C" w:rsidRDefault="00167818" w:rsidP="00167818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 xml:space="preserve">Verletzungen sofort versorgen </w:t>
            </w:r>
          </w:p>
          <w:p w:rsidR="00167818" w:rsidRPr="00974B1C" w:rsidRDefault="00167818" w:rsidP="00167818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>Eintragu</w:t>
            </w:r>
            <w:r w:rsidR="00CF5408" w:rsidRPr="00974B1C">
              <w:rPr>
                <w:sz w:val="20"/>
                <w:szCs w:val="20"/>
              </w:rPr>
              <w:t>ng in das Verbandbuch vornehmen</w:t>
            </w:r>
          </w:p>
          <w:p w:rsidR="00167818" w:rsidRPr="00A52502" w:rsidRDefault="00167818" w:rsidP="00167818">
            <w:pPr>
              <w:pStyle w:val="Textkrper"/>
              <w:rPr>
                <w:sz w:val="4"/>
                <w:szCs w:val="4"/>
              </w:rPr>
            </w:pPr>
          </w:p>
          <w:p w:rsidR="003F11E7" w:rsidRPr="00167818" w:rsidRDefault="00167818" w:rsidP="00167818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463" w:type="dxa"/>
          </w:tcPr>
          <w:p w:rsidR="003F11E7" w:rsidRDefault="003F11E7" w:rsidP="003F11E7">
            <w:pPr>
              <w:pStyle w:val="Textkrper"/>
            </w:pPr>
          </w:p>
        </w:tc>
      </w:tr>
      <w:tr w:rsidR="003F11E7" w:rsidTr="00010E8C">
        <w:trPr>
          <w:cantSplit/>
          <w:jc w:val="center"/>
        </w:trPr>
        <w:tc>
          <w:tcPr>
            <w:tcW w:w="10222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F11E7" w:rsidTr="00010E8C">
        <w:trPr>
          <w:trHeight w:val="944"/>
          <w:jc w:val="center"/>
        </w:trPr>
        <w:tc>
          <w:tcPr>
            <w:tcW w:w="1267" w:type="dxa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CD1E07" w:rsidRPr="00A52502" w:rsidRDefault="00CD1E07" w:rsidP="00CD1E07">
            <w:pPr>
              <w:pStyle w:val="Textkrper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52502">
              <w:rPr>
                <w:sz w:val="20"/>
                <w:szCs w:val="20"/>
              </w:rPr>
              <w:t>Instandsetzung nur durch beauftragte und unterwiesene Personen</w:t>
            </w:r>
          </w:p>
          <w:p w:rsidR="00CD1E07" w:rsidRPr="00A52502" w:rsidRDefault="00CD1E07" w:rsidP="00CD1E07">
            <w:pPr>
              <w:pStyle w:val="Textkrper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52502">
              <w:rPr>
                <w:sz w:val="20"/>
                <w:szCs w:val="20"/>
              </w:rPr>
              <w:t>Bei Rüst- Einstellungs-, Wartungs- und Pflegearbeiten Maschine vom Netz trennen bzw. sichern</w:t>
            </w:r>
          </w:p>
          <w:p w:rsidR="00CD1E07" w:rsidRPr="00A52502" w:rsidRDefault="00CD1E07" w:rsidP="00CD1E07">
            <w:pPr>
              <w:pStyle w:val="Textkrper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52502">
              <w:rPr>
                <w:sz w:val="20"/>
                <w:szCs w:val="20"/>
              </w:rPr>
              <w:t>Maschine nach Arbeitsende reinigen</w:t>
            </w:r>
          </w:p>
          <w:p w:rsidR="003F11E7" w:rsidRDefault="00CD1E07" w:rsidP="00756563">
            <w:pPr>
              <w:pStyle w:val="Textkrper"/>
              <w:numPr>
                <w:ilvl w:val="0"/>
                <w:numId w:val="4"/>
              </w:numPr>
            </w:pPr>
            <w:r w:rsidRPr="00A52502">
              <w:rPr>
                <w:b/>
                <w:sz w:val="20"/>
                <w:szCs w:val="20"/>
              </w:rPr>
              <w:t>E-Check</w:t>
            </w:r>
            <w:r w:rsidRPr="00A52502">
              <w:rPr>
                <w:sz w:val="20"/>
                <w:szCs w:val="20"/>
              </w:rPr>
              <w:t xml:space="preserve"> </w:t>
            </w:r>
            <w:r w:rsidR="006C7600" w:rsidRPr="00A52502">
              <w:rPr>
                <w:b/>
                <w:sz w:val="20"/>
                <w:szCs w:val="20"/>
              </w:rPr>
              <w:t>nach Herstellerangaben</w:t>
            </w:r>
            <w:r w:rsidRPr="00A52502">
              <w:rPr>
                <w:sz w:val="20"/>
                <w:szCs w:val="20"/>
              </w:rPr>
              <w:t xml:space="preserve"> </w:t>
            </w:r>
            <w:r w:rsidR="00756563" w:rsidRPr="00A52502">
              <w:rPr>
                <w:sz w:val="20"/>
                <w:szCs w:val="20"/>
              </w:rPr>
              <w:t xml:space="preserve">(bei </w:t>
            </w:r>
            <w:r w:rsidR="006C7600" w:rsidRPr="00A52502">
              <w:rPr>
                <w:sz w:val="20"/>
                <w:szCs w:val="20"/>
              </w:rPr>
              <w:t>Aufzieh- und Auswuchtmaschinen</w:t>
            </w:r>
            <w:r w:rsidR="00756563" w:rsidRPr="00A52502"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485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bookmarkEnd w:id="1"/>
    </w:tbl>
    <w:p w:rsidR="003F11E7" w:rsidRPr="00A52502" w:rsidRDefault="003F11E7">
      <w:pPr>
        <w:rPr>
          <w:rFonts w:ascii="Arial" w:hAnsi="Arial" w:cs="Arial"/>
          <w:sz w:val="4"/>
          <w:szCs w:val="4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67818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Default="00167818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62AA1">
              <w:rPr>
                <w:rFonts w:ascii="Arial" w:hAnsi="Arial" w:cs="Arial"/>
                <w:b/>
                <w:noProof/>
                <w:sz w:val="24"/>
                <w:szCs w:val="24"/>
              </w:rPr>
              <w:t>10. Dezember 2023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Default="00167818" w:rsidP="00E96DFD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11E7" w:rsidRDefault="003F11E7" w:rsidP="006D1A06">
      <w:pPr>
        <w:rPr>
          <w:rFonts w:ascii="Arial" w:hAnsi="Arial" w:cs="Arial"/>
          <w:sz w:val="22"/>
        </w:rPr>
      </w:pPr>
    </w:p>
    <w:sectPr w:rsidR="003F11E7" w:rsidSect="003F11E7">
      <w:footerReference w:type="default" r:id="rId17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928" w:rsidRDefault="00626928">
      <w:r>
        <w:separator/>
      </w:r>
    </w:p>
  </w:endnote>
  <w:endnote w:type="continuationSeparator" w:id="0">
    <w:p w:rsidR="00626928" w:rsidRDefault="0062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928" w:rsidRDefault="00626928">
      <w:r>
        <w:separator/>
      </w:r>
    </w:p>
  </w:footnote>
  <w:footnote w:type="continuationSeparator" w:id="0">
    <w:p w:rsidR="00626928" w:rsidRDefault="0062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02750"/>
    <w:multiLevelType w:val="hybridMultilevel"/>
    <w:tmpl w:val="BA7CB224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  <w:sz w:val="16"/>
      </w:rPr>
    </w:lvl>
  </w:abstractNum>
  <w:abstractNum w:abstractNumId="5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77678"/>
    <w:multiLevelType w:val="hybridMultilevel"/>
    <w:tmpl w:val="D510465C"/>
    <w:lvl w:ilvl="0" w:tplc="F29E17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50"/>
    <w:rsid w:val="00010E8C"/>
    <w:rsid w:val="000B159E"/>
    <w:rsid w:val="00155A81"/>
    <w:rsid w:val="00167818"/>
    <w:rsid w:val="00261B25"/>
    <w:rsid w:val="003456B0"/>
    <w:rsid w:val="00346889"/>
    <w:rsid w:val="003541EB"/>
    <w:rsid w:val="003F11E7"/>
    <w:rsid w:val="0044708F"/>
    <w:rsid w:val="00452DC3"/>
    <w:rsid w:val="004A1FE9"/>
    <w:rsid w:val="004A3290"/>
    <w:rsid w:val="004C364B"/>
    <w:rsid w:val="0059428D"/>
    <w:rsid w:val="00626928"/>
    <w:rsid w:val="006A7C0E"/>
    <w:rsid w:val="006C7600"/>
    <w:rsid w:val="006D1A06"/>
    <w:rsid w:val="00756563"/>
    <w:rsid w:val="0079377D"/>
    <w:rsid w:val="008E0750"/>
    <w:rsid w:val="00974B1C"/>
    <w:rsid w:val="00A4727A"/>
    <w:rsid w:val="00A52502"/>
    <w:rsid w:val="00A74664"/>
    <w:rsid w:val="00AE5E54"/>
    <w:rsid w:val="00B22B21"/>
    <w:rsid w:val="00C540CA"/>
    <w:rsid w:val="00C55DF8"/>
    <w:rsid w:val="00C62AA1"/>
    <w:rsid w:val="00CD1E07"/>
    <w:rsid w:val="00CF5408"/>
    <w:rsid w:val="00D571AE"/>
    <w:rsid w:val="00E06D80"/>
    <w:rsid w:val="00E54DDB"/>
    <w:rsid w:val="00E87EEA"/>
    <w:rsid w:val="00E96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202FB8-C131-4FD7-86C5-CE7E28B0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  <w:style w:type="paragraph" w:customStyle="1" w:styleId="FormatvorlageRegeln">
    <w:name w:val="Formatvorlage_Regeln"/>
    <w:basedOn w:val="Standard"/>
    <w:rsid w:val="006C7600"/>
    <w:pPr>
      <w:numPr>
        <w:numId w:val="9"/>
      </w:numPr>
      <w:autoSpaceDE/>
      <w:autoSpaceDN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5142-0F7F-4D7A-A1E1-2DA3771C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Abrichthobel</vt:lpstr>
      <vt:lpstr>Abrichthobel</vt:lpstr>
    </vt:vector>
  </TitlesOfParts>
  <Company>AUG</Company>
  <LinksUpToDate>false</LinksUpToDate>
  <CharactersWithSpaces>2680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Abrichthobel</dc:title>
  <dc:creator>Andreas Timpe</dc:creator>
  <cp:lastModifiedBy>L002138</cp:lastModifiedBy>
  <cp:revision>2</cp:revision>
  <cp:lastPrinted>2023-12-10T10:06:00Z</cp:lastPrinted>
  <dcterms:created xsi:type="dcterms:W3CDTF">2023-12-10T10:12:00Z</dcterms:created>
  <dcterms:modified xsi:type="dcterms:W3CDTF">2023-12-10T10:12:00Z</dcterms:modified>
</cp:coreProperties>
</file>