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4" w:type="dxa"/>
        <w:jc w:val="center"/>
        <w:tblBorders>
          <w:top w:val="single" w:sz="48" w:space="0" w:color="E36C0A"/>
          <w:left w:val="single" w:sz="48" w:space="0" w:color="E36C0A"/>
          <w:bottom w:val="single" w:sz="48" w:space="0" w:color="E36C0A"/>
          <w:right w:val="single" w:sz="48" w:space="0" w:color="E36C0A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418"/>
        <w:gridCol w:w="4395"/>
        <w:gridCol w:w="2646"/>
        <w:gridCol w:w="22"/>
        <w:gridCol w:w="116"/>
        <w:gridCol w:w="22"/>
        <w:gridCol w:w="6"/>
      </w:tblGrid>
      <w:tr w:rsidR="003F11E7" w:rsidTr="00FC3BD4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835" w:type="dxa"/>
            <w:gridSpan w:val="3"/>
            <w:vAlign w:val="center"/>
          </w:tcPr>
          <w:p w:rsidR="003F11E7" w:rsidRPr="00484CB2" w:rsidRDefault="00BD64D8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395" w:type="dxa"/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Arbeiten </w:t>
            </w:r>
            <w:r w:rsidR="00845ABD">
              <w:rPr>
                <w:rFonts w:ascii="Arial" w:hAnsi="Arial" w:cs="Arial"/>
              </w:rPr>
              <w:t>mit</w:t>
            </w:r>
            <w:r w:rsidR="00875BB2">
              <w:rPr>
                <w:rFonts w:ascii="Arial" w:hAnsi="Arial" w:cs="Arial"/>
              </w:rPr>
              <w:t xml:space="preserve">  </w:t>
            </w:r>
          </w:p>
          <w:p w:rsidR="00875BB2" w:rsidRPr="00FC3BD4" w:rsidRDefault="00485E89" w:rsidP="003F1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3BD4">
              <w:rPr>
                <w:rFonts w:ascii="Arial" w:hAnsi="Arial" w:cs="Arial"/>
                <w:b/>
                <w:sz w:val="28"/>
                <w:szCs w:val="28"/>
              </w:rPr>
              <w:t>Kühlschmiermittel</w:t>
            </w:r>
          </w:p>
          <w:p w:rsidR="003F11E7" w:rsidRPr="00DC7825" w:rsidRDefault="003F11E7" w:rsidP="003F11E7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4"/>
          </w:tcPr>
          <w:p w:rsidR="00FC3BD4" w:rsidRPr="005B68E8" w:rsidRDefault="00FC3BD4" w:rsidP="00FC3B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8E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BD64D8" w:rsidRDefault="00BD64D8" w:rsidP="00FC3BD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D64D8" w:rsidRDefault="00BD64D8" w:rsidP="00FC3BD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F5408" w:rsidRPr="00CF5408" w:rsidRDefault="00FC3BD4" w:rsidP="00FC3B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shd w:val="clear" w:color="auto" w:fill="E36C0A"/>
          </w:tcPr>
          <w:p w:rsidR="003F11E7" w:rsidRDefault="003F11E7" w:rsidP="003F11E7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F11E7" w:rsidTr="00421513">
        <w:trPr>
          <w:gridBefore w:val="1"/>
          <w:wBefore w:w="12" w:type="dxa"/>
          <w:cantSplit/>
          <w:trHeight w:val="2342"/>
          <w:jc w:val="center"/>
        </w:trPr>
        <w:tc>
          <w:tcPr>
            <w:tcW w:w="1417" w:type="dxa"/>
            <w:gridSpan w:val="2"/>
          </w:tcPr>
          <w:p w:rsidR="00517158" w:rsidRPr="00875BB2" w:rsidRDefault="005621E1" w:rsidP="00421513">
            <w:pPr>
              <w:pStyle w:val="Textkrp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pict w14:anchorId="68CE9C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0.1pt;margin-top:3.75pt;width:56.65pt;height:48.9pt;z-index:2;mso-position-horizontal-relative:text;mso-position-vertical-relative:text">
                  <v:imagedata r:id="rId7" o:title=""/>
                </v:shape>
              </w:pict>
            </w:r>
          </w:p>
          <w:p w:rsidR="00485E89" w:rsidRPr="00421513" w:rsidRDefault="005621E1" w:rsidP="00421513">
            <w:pPr>
              <w:pStyle w:val="Textkrper"/>
              <w:jc w:val="center"/>
            </w:pPr>
            <w:r>
              <w:rPr>
                <w:noProof/>
              </w:rPr>
              <w:pict w14:anchorId="2AFF0D6B">
                <v:shape id="_x0000_s1034" type="#_x0000_t75" style="position:absolute;left:0;text-align:left;margin-left:9.55pt;margin-top:46.4pt;width:57.2pt;height:57.2pt;z-index:1">
                  <v:imagedata r:id="rId8" o:title=""/>
                </v:shape>
              </w:pict>
            </w:r>
          </w:p>
        </w:tc>
        <w:tc>
          <w:tcPr>
            <w:tcW w:w="8625" w:type="dxa"/>
            <w:gridSpan w:val="7"/>
          </w:tcPr>
          <w:p w:rsidR="003747AE" w:rsidRDefault="00485E89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>Hautkontakt beeinträchtigt die Schutzfunktion der Haut; langfristige Einwi</w:t>
            </w:r>
            <w:r w:rsidR="00FC3BD4" w:rsidRPr="00FC3BD4">
              <w:rPr>
                <w:rFonts w:ascii="Arial" w:hAnsi="Arial" w:cs="Arial"/>
                <w:sz w:val="22"/>
                <w:szCs w:val="22"/>
              </w:rPr>
              <w:t xml:space="preserve">rkung </w:t>
            </w:r>
          </w:p>
          <w:p w:rsidR="00485E89" w:rsidRPr="00FC3BD4" w:rsidRDefault="00FC3BD4" w:rsidP="003747AE">
            <w:pPr>
              <w:pStyle w:val="Kopfzeile"/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>führt zu Hauterkrankungen</w:t>
            </w:r>
          </w:p>
          <w:p w:rsidR="00485E89" w:rsidRPr="00FC3BD4" w:rsidRDefault="005621E1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8E05DA9">
                <v:shape id="_x0000_s1035" type="#_x0000_t75" style="position:absolute;left:0;text-align:left;margin-left:349.35pt;margin-top:23.85pt;width:61.4pt;height:61.4pt;z-index:3">
                  <v:imagedata r:id="rId9" o:title=""/>
                </v:shape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Bei unzureichender Kontrolle können </w:t>
            </w:r>
            <w:r w:rsidR="00485E89" w:rsidRPr="00FC3BD4">
              <w:rPr>
                <w:rFonts w:ascii="Arial" w:hAnsi="Arial" w:cs="Arial"/>
                <w:sz w:val="22"/>
                <w:szCs w:val="22"/>
              </w:rPr>
              <w:t xml:space="preserve">Kühlschmierstoffnebel und -dämpfe </w:t>
            </w:r>
            <w:r w:rsidR="00FC3BD4" w:rsidRPr="00FC3BD4">
              <w:rPr>
                <w:rFonts w:ascii="Arial" w:hAnsi="Arial" w:cs="Arial"/>
                <w:sz w:val="22"/>
                <w:szCs w:val="22"/>
              </w:rPr>
              <w:t>zu Schleimhautreizungen führen</w:t>
            </w:r>
          </w:p>
          <w:p w:rsidR="005621E1" w:rsidRDefault="00485E89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 xml:space="preserve">Bakterien und Pilze können zu Infektionen </w:t>
            </w:r>
          </w:p>
          <w:p w:rsidR="005621E1" w:rsidRDefault="00485E89" w:rsidP="005621E1">
            <w:pPr>
              <w:pStyle w:val="Kopfzeile"/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>(z.B. Wunden oder vorgeschädigter Haut)</w:t>
            </w:r>
          </w:p>
          <w:p w:rsidR="00485E89" w:rsidRPr="00FC3BD4" w:rsidRDefault="00485E89" w:rsidP="005621E1">
            <w:pPr>
              <w:pStyle w:val="Kopfzeile"/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 xml:space="preserve"> und allergischen Beschwerden führen.</w:t>
            </w:r>
            <w:bookmarkStart w:id="1" w:name="_GoBack"/>
            <w:bookmarkEnd w:id="1"/>
          </w:p>
          <w:p w:rsidR="00AE5E54" w:rsidRPr="00421513" w:rsidRDefault="00485E89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>Emulsion kann Erdreich und Gewässer verunreinigen</w:t>
            </w: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E36C0A"/>
          </w:tcPr>
          <w:p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:rsidTr="00A85619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:rsidR="0044708F" w:rsidRDefault="005621E1" w:rsidP="0040529F">
            <w:pPr>
              <w:pStyle w:val="Textkrper"/>
              <w:jc w:val="center"/>
            </w:pPr>
            <w:r>
              <w:rPr>
                <w:noProof/>
              </w:rPr>
              <w:pict w14:anchorId="10620D32">
                <v:shape id="_x0000_s1039" type="#_x0000_t75" style="position:absolute;left:0;text-align:left;margin-left:11.2pt;margin-top:6pt;width:52.3pt;height:52.3pt;z-index:5;mso-position-horizontal-relative:text;mso-position-vertical-relative:text">
                  <v:imagedata r:id="rId10" o:title=""/>
                </v:shape>
              </w:pict>
            </w:r>
          </w:p>
          <w:p w:rsidR="0044708F" w:rsidRPr="000D239C" w:rsidRDefault="0044708F" w:rsidP="0044708F">
            <w:pPr>
              <w:jc w:val="center"/>
              <w:rPr>
                <w:sz w:val="8"/>
                <w:szCs w:val="8"/>
              </w:rPr>
            </w:pPr>
          </w:p>
          <w:p w:rsidR="0044708F" w:rsidRDefault="0044708F" w:rsidP="0044708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85E89" w:rsidRPr="000D239C" w:rsidRDefault="00485E89" w:rsidP="0044708F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485E89" w:rsidRPr="0040529F" w:rsidRDefault="00485E89" w:rsidP="00447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E89" w:rsidRPr="000D239C" w:rsidRDefault="00485E89" w:rsidP="00485E89">
            <w:pPr>
              <w:pStyle w:val="Textkrper"/>
              <w:jc w:val="center"/>
              <w:rPr>
                <w:sz w:val="8"/>
                <w:szCs w:val="8"/>
              </w:rPr>
            </w:pPr>
          </w:p>
          <w:p w:rsidR="00485E89" w:rsidRDefault="005621E1" w:rsidP="00485E89">
            <w:pPr>
              <w:pStyle w:val="Textkrper"/>
              <w:jc w:val="center"/>
            </w:pPr>
            <w:r>
              <w:rPr>
                <w:noProof/>
                <w:sz w:val="8"/>
                <w:szCs w:val="8"/>
              </w:rPr>
              <w:pict w14:anchorId="32755E8D">
                <v:shape id="_x0000_s1036" type="#_x0000_t75" style="position:absolute;left:0;text-align:left;margin-left:8.8pt;margin-top:12.65pt;width:54.7pt;height:54.7pt;z-index:4">
                  <v:imagedata r:id="rId11" o:title=""/>
                </v:shape>
              </w:pict>
            </w:r>
          </w:p>
          <w:p w:rsidR="003F11E7" w:rsidRPr="000D239C" w:rsidRDefault="007F04B0" w:rsidP="00587B17">
            <w:pPr>
              <w:pStyle w:val="Textkrper"/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1F29AE8B">
                <v:shape id="_x0000_s1042" type="#_x0000_t75" style="position:absolute;left:0;text-align:left;margin-left:8.3pt;margin-top:116.55pt;width:53.3pt;height:53.3pt;z-index:7">
                  <v:imagedata r:id="rId12" o:title=""/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41" type="#_x0000_t75" style="position:absolute;left:0;text-align:left;margin-left:8.8pt;margin-top:59.25pt;width:52.8pt;height:52.8pt;z-index:6">
                  <v:imagedata r:id="rId13" o:title=""/>
                </v:shape>
              </w:pict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0D239C" w:rsidRPr="007F04B0" w:rsidRDefault="000D239C" w:rsidP="000D239C">
            <w:pPr>
              <w:pStyle w:val="Kopfzeile"/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:rsidR="00485E89" w:rsidRPr="00FC3BD4" w:rsidRDefault="00FC3BD4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>Haut-/Augenkontakt vermeiden</w:t>
            </w:r>
          </w:p>
          <w:p w:rsidR="007F04B0" w:rsidRPr="007F04B0" w:rsidRDefault="007F04B0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04B0">
              <w:rPr>
                <w:rFonts w:ascii="Arial" w:hAnsi="Arial" w:cs="Arial"/>
                <w:b/>
                <w:sz w:val="22"/>
                <w:szCs w:val="22"/>
              </w:rPr>
              <w:t>Im Maschinenbetrieb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85E89" w:rsidRDefault="00FC3BD4" w:rsidP="007F04B0">
            <w:pPr>
              <w:pStyle w:val="Kopfzeile"/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vorgesehenen </w:t>
            </w:r>
            <w:r w:rsidR="00485E89" w:rsidRPr="00FC3BD4">
              <w:rPr>
                <w:rFonts w:ascii="Arial" w:hAnsi="Arial" w:cs="Arial"/>
                <w:sz w:val="22"/>
                <w:szCs w:val="22"/>
              </w:rPr>
              <w:t xml:space="preserve">Hautschutzplan </w:t>
            </w:r>
            <w:r w:rsidRPr="00FC3BD4">
              <w:rPr>
                <w:rFonts w:ascii="Arial" w:hAnsi="Arial" w:cs="Arial"/>
                <w:sz w:val="22"/>
                <w:szCs w:val="22"/>
              </w:rPr>
              <w:t>für diesen Arbeitsbereich befolgen</w:t>
            </w:r>
            <w:r w:rsidR="007F04B0">
              <w:rPr>
                <w:rFonts w:ascii="Arial" w:hAnsi="Arial" w:cs="Arial"/>
                <w:sz w:val="22"/>
                <w:szCs w:val="22"/>
              </w:rPr>
              <w:t xml:space="preserve"> (Hautschutzcreme auftragen. Keine Handschuhe!)</w:t>
            </w:r>
          </w:p>
          <w:p w:rsidR="007F04B0" w:rsidRDefault="00FC3BD4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F04B0">
              <w:rPr>
                <w:rFonts w:ascii="Arial" w:hAnsi="Arial" w:cs="Arial"/>
                <w:b/>
                <w:sz w:val="22"/>
                <w:szCs w:val="22"/>
              </w:rPr>
              <w:t>Beim Wechsel des Kühlschmierstoff</w:t>
            </w:r>
            <w:r w:rsidR="007F04B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C3BD4" w:rsidRPr="00FC3BD4" w:rsidRDefault="00FC3BD4" w:rsidP="007F04B0">
            <w:pPr>
              <w:pStyle w:val="Kopfzeile"/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Handschuhe und Schutzbrille tragen</w:t>
            </w:r>
          </w:p>
          <w:p w:rsidR="00485E89" w:rsidRPr="00FC3BD4" w:rsidRDefault="00485E89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>Durchnässung der Arbeitskleidung vermeiden; Spritzschutz</w:t>
            </w:r>
            <w:r w:rsidR="00FC3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3BD4">
              <w:rPr>
                <w:rFonts w:ascii="Arial" w:hAnsi="Arial" w:cs="Arial"/>
                <w:sz w:val="22"/>
                <w:szCs w:val="22"/>
              </w:rPr>
              <w:t>/</w:t>
            </w:r>
            <w:r w:rsidR="00FC3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3BD4">
              <w:rPr>
                <w:rFonts w:ascii="Arial" w:hAnsi="Arial" w:cs="Arial"/>
                <w:sz w:val="22"/>
                <w:szCs w:val="22"/>
              </w:rPr>
              <w:t>Gummischürze benutzen. Durch</w:t>
            </w:r>
            <w:r w:rsidR="00FC3BD4">
              <w:rPr>
                <w:rFonts w:ascii="Arial" w:hAnsi="Arial" w:cs="Arial"/>
                <w:sz w:val="22"/>
                <w:szCs w:val="22"/>
              </w:rPr>
              <w:t>nässte Arbeitskleidung wechseln</w:t>
            </w:r>
          </w:p>
          <w:p w:rsidR="007F04B0" w:rsidRDefault="00485E89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 xml:space="preserve">Händereinigung vor Pausen und zum Arbeitsende; nach Reinigung zum Abtrocknen der Hände saubere Stoff- </w:t>
            </w:r>
            <w:r w:rsidR="00FC3BD4">
              <w:rPr>
                <w:rFonts w:ascii="Arial" w:hAnsi="Arial" w:cs="Arial"/>
                <w:sz w:val="22"/>
                <w:szCs w:val="22"/>
              </w:rPr>
              <w:t>oder Papierhandtücher benutzen</w:t>
            </w:r>
            <w:r w:rsidR="007F04B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85E89" w:rsidRPr="00FC3BD4" w:rsidRDefault="007F04B0" w:rsidP="007F04B0">
            <w:pPr>
              <w:pStyle w:val="Kopfzeile"/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Zum Arbeitsende Hautpflegecreme auftragen</w:t>
            </w:r>
          </w:p>
          <w:p w:rsidR="00485E89" w:rsidRPr="00FC3BD4" w:rsidRDefault="00485E89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>Am Arbeitsplatz nicht essen, nicht rauchen,</w:t>
            </w:r>
            <w:r w:rsidR="00FC3BD4">
              <w:rPr>
                <w:rFonts w:ascii="Arial" w:hAnsi="Arial" w:cs="Arial"/>
                <w:sz w:val="22"/>
                <w:szCs w:val="22"/>
              </w:rPr>
              <w:t xml:space="preserve"> keine Lebensmittel aufbewahren oder verzehren</w:t>
            </w:r>
          </w:p>
          <w:p w:rsidR="00485E89" w:rsidRPr="00FC3BD4" w:rsidRDefault="00485E89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3BD4">
              <w:rPr>
                <w:rFonts w:ascii="Arial" w:hAnsi="Arial" w:cs="Arial"/>
                <w:sz w:val="22"/>
                <w:szCs w:val="22"/>
              </w:rPr>
              <w:t>Keine Fremdstoffe in den (KSS) Kühlschmier</w:t>
            </w:r>
            <w:r w:rsidR="00FC3BD4">
              <w:rPr>
                <w:rFonts w:ascii="Arial" w:hAnsi="Arial" w:cs="Arial"/>
                <w:sz w:val="22"/>
                <w:szCs w:val="22"/>
              </w:rPr>
              <w:t>stoff-</w:t>
            </w:r>
            <w:r w:rsidR="007F04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BD4">
              <w:rPr>
                <w:rFonts w:ascii="Arial" w:hAnsi="Arial" w:cs="Arial"/>
                <w:sz w:val="22"/>
                <w:szCs w:val="22"/>
              </w:rPr>
              <w:t>Kreislauf gelangen lassen</w:t>
            </w:r>
          </w:p>
          <w:p w:rsidR="003F11E7" w:rsidRPr="00581237" w:rsidRDefault="00485E89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</w:pPr>
            <w:r w:rsidRPr="00FC3BD4">
              <w:rPr>
                <w:rFonts w:ascii="Arial" w:hAnsi="Arial" w:cs="Arial"/>
                <w:sz w:val="22"/>
                <w:szCs w:val="22"/>
              </w:rPr>
              <w:t>Werkstücke und Maschine nicht mit Druckluft abblasen</w:t>
            </w:r>
          </w:p>
          <w:p w:rsidR="00581237" w:rsidRPr="00942C80" w:rsidRDefault="00581237" w:rsidP="00FC3BD4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Entsorgung der KSS nur in dafür vorgesehene Behälter mit Auffangwanne</w:t>
            </w:r>
          </w:p>
        </w:tc>
        <w:tc>
          <w:tcPr>
            <w:tcW w:w="138" w:type="dxa"/>
            <w:gridSpan w:val="2"/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E36C0A"/>
          </w:tcPr>
          <w:p w:rsidR="003F11E7" w:rsidRDefault="003F11E7" w:rsidP="00F202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im Gefahrenfall</w:t>
            </w: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F202E7" w:rsidRDefault="00F202E7" w:rsidP="00F202E7">
            <w:pPr>
              <w:pStyle w:val="Textkrper"/>
              <w:numPr>
                <w:ilvl w:val="0"/>
                <w:numId w:val="7"/>
              </w:numPr>
            </w:pPr>
            <w:r w:rsidRPr="00F202E7">
              <w:t>Bei Störungen oder auffälligen Kühlschmierstoff-Veränderungen (z. B. Aussehen, Geruch) Vorgesetzten informieren</w:t>
            </w:r>
          </w:p>
          <w:p w:rsidR="00517158" w:rsidRPr="00F202E7" w:rsidRDefault="00F202E7" w:rsidP="00F202E7">
            <w:pPr>
              <w:pStyle w:val="Textkrper"/>
              <w:numPr>
                <w:ilvl w:val="0"/>
                <w:numId w:val="7"/>
              </w:numPr>
            </w:pPr>
            <w:r w:rsidRPr="00F202E7">
              <w:t>Auf Selbstschutz achten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E36C0A"/>
          </w:tcPr>
          <w:p w:rsidR="003F11E7" w:rsidRPr="00A85619" w:rsidRDefault="003F11E7" w:rsidP="003F11E7">
            <w:pPr>
              <w:pStyle w:val="berschrift5"/>
              <w:spacing w:before="40" w:after="40"/>
            </w:pPr>
            <w:r w:rsidRPr="00CE1D1F">
              <w:t>Erste Hilfe</w:t>
            </w: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CD1E07" w:rsidRDefault="007F04B0" w:rsidP="003F11E7">
            <w:pPr>
              <w:pStyle w:val="Textkrper"/>
            </w:pPr>
            <w:r>
              <w:rPr>
                <w:noProof/>
              </w:rPr>
              <w:pict w14:anchorId="4446D09E">
                <v:shape id="_x0000_s1043" type="#_x0000_t75" style="position:absolute;margin-left:11.9pt;margin-top:12.65pt;width:51.85pt;height:51.85pt;z-index:8;mso-position-horizontal-relative:text;mso-position-vertical-relative:text">
                  <v:imagedata r:id="rId14" o:title=""/>
                </v:shape>
              </w:pict>
            </w:r>
            <w:r w:rsidR="00CD1E07">
              <w:t xml:space="preserve">   </w:t>
            </w:r>
          </w:p>
          <w:p w:rsidR="003F11E7" w:rsidRPr="0077137A" w:rsidRDefault="003F11E7" w:rsidP="00587B17">
            <w:pPr>
              <w:pStyle w:val="Textkrper"/>
              <w:jc w:val="center"/>
            </w:pPr>
          </w:p>
        </w:tc>
        <w:tc>
          <w:tcPr>
            <w:tcW w:w="8481" w:type="dxa"/>
            <w:gridSpan w:val="4"/>
          </w:tcPr>
          <w:p w:rsidR="00167818" w:rsidRDefault="00CF5408" w:rsidP="00167818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F5408">
              <w:t>ng in das Verbandbuch vornehmen</w:t>
            </w:r>
            <w:r w:rsidR="00485E89">
              <w:t xml:space="preserve"> (KKS erwähnen)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 w:rsidTr="00A85619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E36C0A"/>
          </w:tcPr>
          <w:p w:rsidR="003F11E7" w:rsidRDefault="000D239C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>
              <w:t xml:space="preserve">Instandhaltung / </w:t>
            </w:r>
            <w:r w:rsidR="00A85619">
              <w:t>Lagerung / Entsorgung</w:t>
            </w:r>
          </w:p>
        </w:tc>
      </w:tr>
      <w:tr w:rsidR="003F11E7" w:rsidTr="00A85619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0D239C" w:rsidRDefault="000D239C" w:rsidP="00421513">
            <w:pPr>
              <w:pStyle w:val="Kopfzeile"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Überwachung der Kühlschmierstoffe nach </w:t>
            </w:r>
            <w:r w:rsidRPr="00581237">
              <w:rPr>
                <w:rFonts w:ascii="Arial" w:hAnsi="Arial" w:cs="Arial"/>
                <w:b/>
                <w:sz w:val="22"/>
                <w:szCs w:val="22"/>
              </w:rPr>
              <w:t>BGR-GUV-R 143</w:t>
            </w:r>
            <w:r>
              <w:rPr>
                <w:rFonts w:ascii="Arial" w:hAnsi="Arial" w:cs="Arial"/>
                <w:sz w:val="22"/>
                <w:szCs w:val="22"/>
              </w:rPr>
              <w:t xml:space="preserve"> oder vergleichbare Verordnungen</w:t>
            </w:r>
          </w:p>
          <w:p w:rsidR="00581237" w:rsidRDefault="00421513" w:rsidP="00421513">
            <w:pPr>
              <w:pStyle w:val="Kopfzeile"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81237">
              <w:rPr>
                <w:rFonts w:ascii="Arial" w:hAnsi="Arial" w:cs="Arial"/>
                <w:sz w:val="22"/>
                <w:szCs w:val="22"/>
              </w:rPr>
              <w:t xml:space="preserve">Verschüttete oder ausgelaufene Emulsion mit Bindemittel aufnehmen, dabei </w:t>
            </w:r>
            <w:r w:rsidR="00581237" w:rsidRPr="00581237">
              <w:rPr>
                <w:rFonts w:ascii="Arial" w:hAnsi="Arial" w:cs="Arial"/>
                <w:sz w:val="22"/>
                <w:szCs w:val="22"/>
              </w:rPr>
              <w:t xml:space="preserve">geeignete </w:t>
            </w:r>
            <w:r w:rsidRPr="00581237">
              <w:rPr>
                <w:rFonts w:ascii="Arial" w:hAnsi="Arial" w:cs="Arial"/>
                <w:sz w:val="22"/>
                <w:szCs w:val="22"/>
              </w:rPr>
              <w:t xml:space="preserve">Schutzhandschuhe </w:t>
            </w:r>
            <w:r w:rsidR="00581237">
              <w:rPr>
                <w:rFonts w:ascii="Arial" w:hAnsi="Arial" w:cs="Arial"/>
                <w:sz w:val="22"/>
                <w:szCs w:val="22"/>
              </w:rPr>
              <w:t>tragen</w:t>
            </w:r>
          </w:p>
          <w:p w:rsidR="00421513" w:rsidRPr="00581237" w:rsidRDefault="00421513" w:rsidP="00421513">
            <w:pPr>
              <w:pStyle w:val="Kopfzeile"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81237">
              <w:rPr>
                <w:rFonts w:ascii="Arial" w:hAnsi="Arial" w:cs="Arial"/>
                <w:sz w:val="22"/>
                <w:szCs w:val="22"/>
              </w:rPr>
              <w:t xml:space="preserve">Benutzte Putztücher </w:t>
            </w:r>
            <w:r w:rsidR="00581237">
              <w:rPr>
                <w:rFonts w:ascii="Arial" w:hAnsi="Arial" w:cs="Arial"/>
                <w:sz w:val="22"/>
                <w:szCs w:val="22"/>
              </w:rPr>
              <w:t xml:space="preserve">nur </w:t>
            </w:r>
            <w:r w:rsidRPr="00581237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581237" w:rsidRPr="00581237">
              <w:rPr>
                <w:rFonts w:ascii="Arial" w:hAnsi="Arial" w:cs="Arial"/>
                <w:color w:val="000000"/>
                <w:sz w:val="22"/>
                <w:szCs w:val="22"/>
              </w:rPr>
              <w:t>den dafür vorgesehenen</w:t>
            </w:r>
            <w:r w:rsidR="00581237">
              <w:rPr>
                <w:rFonts w:ascii="Arial" w:hAnsi="Arial" w:cs="Arial"/>
                <w:sz w:val="22"/>
                <w:szCs w:val="22"/>
              </w:rPr>
              <w:t xml:space="preserve"> Behälter sammeln</w:t>
            </w:r>
          </w:p>
          <w:p w:rsidR="003F11E7" w:rsidRPr="00421513" w:rsidRDefault="00421513" w:rsidP="00421513">
            <w:pPr>
              <w:pStyle w:val="Kopfzeile"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421513">
              <w:rPr>
                <w:rFonts w:ascii="Arial" w:hAnsi="Arial" w:cs="Arial"/>
                <w:sz w:val="22"/>
                <w:szCs w:val="22"/>
              </w:rPr>
              <w:t xml:space="preserve">Eingesetzte Bindemittel </w:t>
            </w:r>
            <w:r w:rsidR="00581237">
              <w:rPr>
                <w:rFonts w:ascii="Arial" w:hAnsi="Arial" w:cs="Arial"/>
                <w:sz w:val="22"/>
                <w:szCs w:val="22"/>
              </w:rPr>
              <w:t xml:space="preserve">nur </w:t>
            </w:r>
            <w:r w:rsidRPr="00421513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581237" w:rsidRPr="00581237">
              <w:rPr>
                <w:rFonts w:ascii="Arial" w:hAnsi="Arial" w:cs="Arial"/>
                <w:color w:val="000000"/>
                <w:sz w:val="22"/>
                <w:szCs w:val="22"/>
              </w:rPr>
              <w:t>den dafür vorgesehenen</w:t>
            </w:r>
            <w:r w:rsidR="00581237">
              <w:rPr>
                <w:rFonts w:ascii="Arial" w:hAnsi="Arial" w:cs="Arial"/>
                <w:sz w:val="22"/>
                <w:szCs w:val="22"/>
              </w:rPr>
              <w:t xml:space="preserve"> Behälter </w:t>
            </w:r>
            <w:r w:rsidRPr="00421513">
              <w:rPr>
                <w:rFonts w:ascii="Arial" w:hAnsi="Arial" w:cs="Arial"/>
                <w:sz w:val="22"/>
                <w:szCs w:val="22"/>
              </w:rPr>
              <w:t>geben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0"/>
    </w:tbl>
    <w:p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621E1">
              <w:rPr>
                <w:rFonts w:ascii="Arial" w:hAnsi="Arial" w:cs="Arial"/>
                <w:b/>
                <w:noProof/>
                <w:sz w:val="24"/>
                <w:szCs w:val="24"/>
              </w:rPr>
              <w:t>23.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D417E2">
        <w:trPr>
          <w:trHeight w:val="8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7C31" w:rsidRPr="00421513" w:rsidRDefault="00C97C31" w:rsidP="00421513">
      <w:pPr>
        <w:rPr>
          <w:rFonts w:ascii="Arial" w:hAnsi="Arial" w:cs="Arial"/>
          <w:b/>
          <w:sz w:val="22"/>
          <w:u w:val="single"/>
        </w:rPr>
      </w:pPr>
    </w:p>
    <w:sectPr w:rsidR="00C97C31" w:rsidRPr="00421513" w:rsidSect="003F11E7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C1E" w:rsidRDefault="00632C1E">
      <w:r>
        <w:separator/>
      </w:r>
    </w:p>
  </w:endnote>
  <w:endnote w:type="continuationSeparator" w:id="0">
    <w:p w:rsidR="00632C1E" w:rsidRDefault="0063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C1E" w:rsidRDefault="00632C1E">
      <w:r>
        <w:separator/>
      </w:r>
    </w:p>
  </w:footnote>
  <w:footnote w:type="continuationSeparator" w:id="0">
    <w:p w:rsidR="00632C1E" w:rsidRDefault="0063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4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D5A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467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B159E"/>
    <w:rsid w:val="000D239C"/>
    <w:rsid w:val="000E1C18"/>
    <w:rsid w:val="001650A2"/>
    <w:rsid w:val="00167818"/>
    <w:rsid w:val="00261B25"/>
    <w:rsid w:val="002A4AC0"/>
    <w:rsid w:val="00346889"/>
    <w:rsid w:val="003747AE"/>
    <w:rsid w:val="003A7F97"/>
    <w:rsid w:val="003F11E7"/>
    <w:rsid w:val="0040529F"/>
    <w:rsid w:val="00421513"/>
    <w:rsid w:val="0044708F"/>
    <w:rsid w:val="00452DC3"/>
    <w:rsid w:val="00485E89"/>
    <w:rsid w:val="004A3290"/>
    <w:rsid w:val="004C39EC"/>
    <w:rsid w:val="00517158"/>
    <w:rsid w:val="005621E1"/>
    <w:rsid w:val="00564EE0"/>
    <w:rsid w:val="00581237"/>
    <w:rsid w:val="00587B17"/>
    <w:rsid w:val="005B68E8"/>
    <w:rsid w:val="00632C1E"/>
    <w:rsid w:val="007D44AF"/>
    <w:rsid w:val="007F04B0"/>
    <w:rsid w:val="008050F0"/>
    <w:rsid w:val="00845ABD"/>
    <w:rsid w:val="00875BB2"/>
    <w:rsid w:val="008E0750"/>
    <w:rsid w:val="0092046B"/>
    <w:rsid w:val="00A204DF"/>
    <w:rsid w:val="00A85619"/>
    <w:rsid w:val="00A86F44"/>
    <w:rsid w:val="00AE5E54"/>
    <w:rsid w:val="00B22B21"/>
    <w:rsid w:val="00BD64D8"/>
    <w:rsid w:val="00BD7F25"/>
    <w:rsid w:val="00C55DF8"/>
    <w:rsid w:val="00C97C31"/>
    <w:rsid w:val="00CD1E07"/>
    <w:rsid w:val="00CF5408"/>
    <w:rsid w:val="00D417E2"/>
    <w:rsid w:val="00E06D80"/>
    <w:rsid w:val="00E87EEA"/>
    <w:rsid w:val="00E96DFD"/>
    <w:rsid w:val="00F202E7"/>
    <w:rsid w:val="00FC0FD8"/>
    <w:rsid w:val="00FC3B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24B06F47"/>
  <w15:chartTrackingRefBased/>
  <w15:docId w15:val="{26F100F5-8381-4D5F-9068-26F2A050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5BB2"/>
  </w:style>
  <w:style w:type="character" w:customStyle="1" w:styleId="WW8Num2z2">
    <w:name w:val="WW8Num2z2"/>
    <w:rsid w:val="00485E8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kühlschmiermittel</vt:lpstr>
      <vt:lpstr>Abrichthobel</vt:lpstr>
    </vt:vector>
  </TitlesOfParts>
  <Manager/>
  <Company>AUG</Company>
  <LinksUpToDate>false</LinksUpToDate>
  <CharactersWithSpaces>2248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kühlschmiermittel</dc:title>
  <dc:subject/>
  <dc:creator>Andreas Timpe</dc:creator>
  <cp:keywords/>
  <dc:description/>
  <cp:lastModifiedBy>NLSchB-AUG</cp:lastModifiedBy>
  <cp:revision>3</cp:revision>
  <cp:lastPrinted>2016-01-20T14:45:00Z</cp:lastPrinted>
  <dcterms:created xsi:type="dcterms:W3CDTF">2021-04-23T08:34:00Z</dcterms:created>
  <dcterms:modified xsi:type="dcterms:W3CDTF">2021-04-23T08:34:00Z</dcterms:modified>
  <cp:category/>
</cp:coreProperties>
</file>