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D453FC" w:rsidTr="009C4660"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  <w:vAlign w:val="center"/>
          </w:tcPr>
          <w:p w:rsidR="00D453FC" w:rsidRPr="003F5F34" w:rsidRDefault="003F5F34" w:rsidP="009C4660">
            <w:pPr>
              <w:jc w:val="center"/>
              <w:rPr>
                <w:rFonts w:ascii="Arial" w:hAnsi="Arial" w:cs="Arial"/>
              </w:rPr>
            </w:pPr>
            <w:r w:rsidRPr="003F5F34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D453FC" w:rsidRDefault="00D453FC" w:rsidP="00D4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D453FC" w:rsidRPr="00A50A46" w:rsidRDefault="009C4660" w:rsidP="007A0CD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Flachschleifmaschinen</w:t>
            </w:r>
            <w:r w:rsidR="00D453F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gridSpan w:val="4"/>
          </w:tcPr>
          <w:p w:rsidR="00ED37BE" w:rsidRPr="003F5F34" w:rsidRDefault="00ED37BE" w:rsidP="00ED37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34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2740B" w:rsidRPr="00F80AA4" w:rsidRDefault="00ED37BE" w:rsidP="00ED37B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:rsidTr="009C4660"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  <w:vAlign w:val="center"/>
          </w:tcPr>
          <w:p w:rsidR="009C4660" w:rsidRPr="009C4660" w:rsidRDefault="00B31E4E" w:rsidP="009C4660">
            <w:pPr>
              <w:jc w:val="center"/>
            </w:pPr>
            <w:r>
              <w:rPr>
                <w:noProof/>
              </w:rPr>
              <w:pict w14:anchorId="26809B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12.5pt;margin-top:4.55pt;width:52pt;height:45pt;z-index:1;mso-position-horizontal-relative:text;mso-position-vertical-relative:text">
                  <v:imagedata r:id="rId7" o:title=""/>
                </v:shape>
              </w:pict>
            </w:r>
          </w:p>
          <w:p w:rsidR="00346242" w:rsidRPr="007A0CD3" w:rsidRDefault="0091626C" w:rsidP="009C4660">
            <w:pPr>
              <w:jc w:val="center"/>
            </w:pPr>
            <w:r>
              <w:rPr>
                <w:noProof/>
              </w:rPr>
              <w:pict w14:anchorId="641ACFD9">
                <v:shape id="_x0000_s1032" type="#_x0000_t75" style="position:absolute;left:0;text-align:left;margin-left:11.45pt;margin-top:41.35pt;width:52.75pt;height:45.5pt;z-index:2">
                  <v:imagedata r:id="rId8" o:title=""/>
                </v:shape>
              </w:pict>
            </w:r>
          </w:p>
        </w:tc>
        <w:tc>
          <w:tcPr>
            <w:tcW w:w="8625" w:type="dxa"/>
            <w:gridSpan w:val="7"/>
          </w:tcPr>
          <w:p w:rsidR="006E737B" w:rsidRPr="007A0CD3" w:rsidRDefault="00BE1662" w:rsidP="00B31E4E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Gefahr durch </w:t>
            </w:r>
            <w:r w:rsidR="006E737B" w:rsidRPr="007A0CD3">
              <w:rPr>
                <w:rFonts w:ascii="Arial" w:hAnsi="Arial" w:cs="Arial"/>
                <w:sz w:val="22"/>
                <w:szCs w:val="22"/>
              </w:rPr>
              <w:t>Lärm</w:t>
            </w:r>
          </w:p>
          <w:p w:rsidR="006E737B" w:rsidRDefault="00B31E4E" w:rsidP="00B31E4E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38F5D70F">
                <v:shape id="_x0000_s1034" type="#_x0000_t75" style="position:absolute;left:0;text-align:left;margin-left:339.8pt;margin-top:.65pt;width:64.25pt;height:64.25pt;z-index:3">
                  <v:imagedata r:id="rId9" o:title=""/>
                </v:shape>
              </w:pict>
            </w:r>
            <w:r w:rsidR="006E737B" w:rsidRPr="007A0CD3">
              <w:rPr>
                <w:rFonts w:ascii="Arial" w:hAnsi="Arial" w:cs="Arial"/>
                <w:sz w:val="22"/>
                <w:szCs w:val="22"/>
              </w:rPr>
              <w:t xml:space="preserve">Schleifverletzungen </w:t>
            </w:r>
          </w:p>
          <w:p w:rsidR="00B31E4E" w:rsidRPr="007A0CD3" w:rsidRDefault="00B31E4E" w:rsidP="00B31E4E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Bruch der Schleifscheibe</w:t>
            </w:r>
          </w:p>
          <w:p w:rsidR="009C4660" w:rsidRDefault="006E737B" w:rsidP="00B31E4E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0CD3">
              <w:rPr>
                <w:rFonts w:ascii="Arial" w:hAnsi="Arial" w:cs="Arial"/>
                <w:sz w:val="22"/>
                <w:szCs w:val="22"/>
              </w:rPr>
              <w:t>Einziehen von Kleidung und/oder Haaren</w:t>
            </w:r>
          </w:p>
          <w:p w:rsidR="0091626C" w:rsidRDefault="009C4660" w:rsidP="0091626C">
            <w:pPr>
              <w:widowControl w:val="0"/>
              <w:numPr>
                <w:ilvl w:val="0"/>
                <w:numId w:val="1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C4660">
              <w:rPr>
                <w:rFonts w:ascii="Arial" w:hAnsi="Arial" w:cs="Arial"/>
                <w:sz w:val="22"/>
                <w:szCs w:val="22"/>
              </w:rPr>
              <w:t xml:space="preserve">Beim Umgang mit Kühlschmierstoffen </w:t>
            </w:r>
          </w:p>
          <w:p w:rsidR="009C4660" w:rsidRDefault="009C4660" w:rsidP="0091626C">
            <w:pPr>
              <w:widowControl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4660">
              <w:rPr>
                <w:rFonts w:ascii="Arial" w:hAnsi="Arial" w:cs="Arial"/>
                <w:sz w:val="22"/>
                <w:szCs w:val="22"/>
              </w:rPr>
              <w:t xml:space="preserve">sind Hautschäden und Allergien möglich </w:t>
            </w:r>
          </w:p>
          <w:p w:rsidR="0091626C" w:rsidRPr="009C4660" w:rsidRDefault="0091626C" w:rsidP="0091626C">
            <w:pPr>
              <w:widowControl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shd w:val="clear" w:color="auto" w:fill="FFFFFF"/>
          </w:tcPr>
          <w:p w:rsidR="00241BF6" w:rsidRDefault="0091626C" w:rsidP="00FF2B00">
            <w:pPr>
              <w:pStyle w:val="Textkrper"/>
              <w:rPr>
                <w:color w:val="FFFFFF"/>
              </w:rPr>
            </w:pPr>
            <w:r>
              <w:rPr>
                <w:noProof/>
              </w:rPr>
              <w:pict w14:anchorId="7E2C5366">
                <v:shape id="_x0000_s1035" type="#_x0000_t75" style="position:absolute;margin-left:5pt;margin-top:5.8pt;width:58.5pt;height:58.5pt;z-index:4;mso-position-horizontal-relative:text;mso-position-vertical-relative:text">
                  <v:imagedata r:id="rId10" o:title=""/>
                </v:shape>
              </w:pict>
            </w:r>
          </w:p>
          <w:p w:rsidR="0077137A" w:rsidRDefault="00241BF6" w:rsidP="00FF2B00">
            <w:pPr>
              <w:pStyle w:val="Textkrper"/>
              <w:rPr>
                <w:color w:val="FFFFFF"/>
              </w:rPr>
            </w:pPr>
            <w:r>
              <w:rPr>
                <w:color w:val="FFFFFF"/>
              </w:rPr>
              <w:t xml:space="preserve">  </w:t>
            </w:r>
          </w:p>
          <w:p w:rsidR="00241BF6" w:rsidRDefault="00624328" w:rsidP="00FF2B00">
            <w:pPr>
              <w:pStyle w:val="Textkrper"/>
            </w:pPr>
            <w:r>
              <w:t xml:space="preserve">  </w:t>
            </w:r>
          </w:p>
          <w:p w:rsidR="006902D5" w:rsidRDefault="00241BF6" w:rsidP="00E34898">
            <w:pPr>
              <w:pStyle w:val="Textkrper"/>
            </w:pPr>
            <w:r>
              <w:t xml:space="preserve">  </w:t>
            </w:r>
          </w:p>
          <w:p w:rsidR="00E34898" w:rsidRDefault="00E34898" w:rsidP="00E34898">
            <w:pPr>
              <w:pStyle w:val="Textkrper"/>
            </w:pPr>
            <w:r>
              <w:t xml:space="preserve">  </w:t>
            </w:r>
          </w:p>
          <w:p w:rsidR="0091626C" w:rsidRDefault="0091626C" w:rsidP="00E34898">
            <w:pPr>
              <w:pStyle w:val="Textkrper"/>
            </w:pPr>
            <w:r>
              <w:rPr>
                <w:noProof/>
              </w:rPr>
              <w:pict w14:anchorId="77FEF7DC">
                <v:shape id="_x0000_s1036" type="#_x0000_t75" style="position:absolute;margin-left:6.4pt;margin-top:5.95pt;width:57.1pt;height:57.1pt;z-index:5">
                  <v:imagedata r:id="rId11" o:title=""/>
                </v:shape>
              </w:pict>
            </w:r>
            <w:r w:rsidR="00E34898">
              <w:t xml:space="preserve">  </w:t>
            </w:r>
          </w:p>
          <w:p w:rsidR="0091626C" w:rsidRPr="0091626C" w:rsidRDefault="0091626C" w:rsidP="0091626C"/>
          <w:p w:rsidR="0091626C" w:rsidRPr="0091626C" w:rsidRDefault="0091626C" w:rsidP="0091626C"/>
          <w:p w:rsidR="0091626C" w:rsidRPr="0091626C" w:rsidRDefault="0091626C" w:rsidP="0091626C"/>
          <w:p w:rsidR="0091626C" w:rsidRPr="0091626C" w:rsidRDefault="0091626C" w:rsidP="0091626C"/>
          <w:p w:rsidR="0091626C" w:rsidRPr="0091626C" w:rsidRDefault="0091626C" w:rsidP="0091626C">
            <w:r>
              <w:rPr>
                <w:noProof/>
              </w:rPr>
              <w:pict w14:anchorId="355BB688">
                <v:shape id="_x0000_s1037" type="#_x0000_t75" style="position:absolute;margin-left:6.05pt;margin-top:11.7pt;width:57.15pt;height:57.15pt;z-index:6">
                  <v:imagedata r:id="rId12" o:title=""/>
                </v:shape>
              </w:pict>
            </w:r>
          </w:p>
          <w:p w:rsidR="0091626C" w:rsidRDefault="0091626C" w:rsidP="0091626C"/>
          <w:p w:rsidR="00E34898" w:rsidRPr="0091626C" w:rsidRDefault="00E34898" w:rsidP="0091626C">
            <w:pPr>
              <w:jc w:val="center"/>
            </w:pPr>
          </w:p>
        </w:tc>
        <w:tc>
          <w:tcPr>
            <w:tcW w:w="8470" w:type="dxa"/>
            <w:gridSpan w:val="4"/>
            <w:shd w:val="clear" w:color="auto" w:fill="FFFFFF"/>
          </w:tcPr>
          <w:p w:rsidR="009C4660" w:rsidRPr="009C4660" w:rsidRDefault="009C4660" w:rsidP="009C4660">
            <w:pPr>
              <w:numPr>
                <w:ilvl w:val="0"/>
                <w:numId w:val="6"/>
              </w:numPr>
              <w:autoSpaceDE/>
              <w:autoSpaceDN/>
              <w:rPr>
                <w:rFonts w:ascii="Arial" w:hAnsi="Arial"/>
                <w:sz w:val="22"/>
                <w:szCs w:val="22"/>
              </w:rPr>
            </w:pPr>
            <w:r w:rsidRPr="009C4660">
              <w:rPr>
                <w:rFonts w:ascii="Arial" w:hAnsi="Arial"/>
                <w:sz w:val="22"/>
                <w:szCs w:val="22"/>
              </w:rPr>
              <w:t>Nur vom Lehrer freig</w:t>
            </w:r>
            <w:r>
              <w:rPr>
                <w:rFonts w:ascii="Arial" w:hAnsi="Arial"/>
                <w:sz w:val="22"/>
                <w:szCs w:val="22"/>
              </w:rPr>
              <w:t>egebene Schleifwerkzeuge benutzen</w:t>
            </w:r>
          </w:p>
          <w:p w:rsidR="009C4660" w:rsidRPr="009C4660" w:rsidRDefault="009C4660" w:rsidP="009C4660">
            <w:pPr>
              <w:numPr>
                <w:ilvl w:val="0"/>
                <w:numId w:val="6"/>
              </w:numPr>
              <w:autoSpaceDE/>
              <w:autoSpaceDN/>
              <w:rPr>
                <w:rFonts w:ascii="Arial" w:hAnsi="Arial"/>
                <w:sz w:val="22"/>
                <w:szCs w:val="22"/>
              </w:rPr>
            </w:pPr>
            <w:r w:rsidRPr="009C4660">
              <w:rPr>
                <w:rFonts w:ascii="Arial" w:hAnsi="Arial"/>
                <w:sz w:val="22"/>
                <w:szCs w:val="22"/>
              </w:rPr>
              <w:t xml:space="preserve">Die Schleifscheiben </w:t>
            </w:r>
            <w:r>
              <w:rPr>
                <w:rFonts w:ascii="Arial" w:hAnsi="Arial"/>
                <w:sz w:val="22"/>
                <w:szCs w:val="22"/>
              </w:rPr>
              <w:t>dürfen nur im Lager aufbewahrt werden</w:t>
            </w:r>
          </w:p>
          <w:p w:rsidR="009C4660" w:rsidRPr="009C4660" w:rsidRDefault="009C4660" w:rsidP="009C4660">
            <w:pPr>
              <w:numPr>
                <w:ilvl w:val="0"/>
                <w:numId w:val="6"/>
              </w:numPr>
              <w:autoSpaceDE/>
              <w:autoSpaceDN/>
              <w:rPr>
                <w:rFonts w:ascii="Arial" w:hAnsi="Arial"/>
                <w:sz w:val="22"/>
                <w:szCs w:val="22"/>
              </w:rPr>
            </w:pPr>
            <w:r w:rsidRPr="009C4660">
              <w:rPr>
                <w:rFonts w:ascii="Arial" w:hAnsi="Arial"/>
                <w:sz w:val="22"/>
                <w:szCs w:val="22"/>
              </w:rPr>
              <w:t>Schleifscheiben bei der Beförderung sorgsam vor Stößen und Erschü</w:t>
            </w:r>
            <w:r>
              <w:rPr>
                <w:rFonts w:ascii="Arial" w:hAnsi="Arial"/>
                <w:sz w:val="22"/>
                <w:szCs w:val="22"/>
              </w:rPr>
              <w:t>tterungen bewahre</w:t>
            </w:r>
            <w:r w:rsidR="0091626C">
              <w:rPr>
                <w:rFonts w:ascii="Arial" w:hAnsi="Arial"/>
                <w:sz w:val="22"/>
                <w:szCs w:val="22"/>
              </w:rPr>
              <w:t>n</w:t>
            </w:r>
          </w:p>
          <w:p w:rsidR="009C4660" w:rsidRPr="009C4660" w:rsidRDefault="009C4660" w:rsidP="009C4660">
            <w:pPr>
              <w:numPr>
                <w:ilvl w:val="0"/>
                <w:numId w:val="6"/>
              </w:numPr>
              <w:autoSpaceDE/>
              <w:autoSpaceDN/>
              <w:rPr>
                <w:rFonts w:ascii="Arial" w:hAnsi="Arial"/>
                <w:sz w:val="22"/>
                <w:szCs w:val="22"/>
              </w:rPr>
            </w:pPr>
            <w:r w:rsidRPr="009C4660">
              <w:rPr>
                <w:rFonts w:ascii="Arial" w:hAnsi="Arial"/>
                <w:sz w:val="22"/>
                <w:szCs w:val="22"/>
              </w:rPr>
              <w:t>Vor jedem Aufspannen</w:t>
            </w:r>
            <w:r w:rsidR="0091626C">
              <w:rPr>
                <w:rFonts w:ascii="Arial" w:hAnsi="Arial"/>
                <w:sz w:val="22"/>
                <w:szCs w:val="22"/>
              </w:rPr>
              <w:t>,</w:t>
            </w:r>
            <w:r w:rsidRPr="009C4660">
              <w:rPr>
                <w:rFonts w:ascii="Arial" w:hAnsi="Arial"/>
                <w:sz w:val="22"/>
                <w:szCs w:val="22"/>
              </w:rPr>
              <w:t xml:space="preserve"> Schleifscheibe frei aufgehän</w:t>
            </w:r>
            <w:r>
              <w:rPr>
                <w:rFonts w:ascii="Arial" w:hAnsi="Arial"/>
                <w:sz w:val="22"/>
                <w:szCs w:val="22"/>
              </w:rPr>
              <w:t>gt einer Klangprobe unterziehen</w:t>
            </w:r>
          </w:p>
          <w:p w:rsidR="009C4660" w:rsidRPr="009C4660" w:rsidRDefault="009C4660" w:rsidP="009C4660">
            <w:pPr>
              <w:numPr>
                <w:ilvl w:val="0"/>
                <w:numId w:val="6"/>
              </w:numPr>
              <w:autoSpaceDE/>
              <w:autoSpaceDN/>
              <w:rPr>
                <w:rFonts w:ascii="Arial" w:hAnsi="Arial"/>
                <w:sz w:val="22"/>
                <w:szCs w:val="22"/>
              </w:rPr>
            </w:pPr>
            <w:r w:rsidRPr="009C4660">
              <w:rPr>
                <w:rFonts w:ascii="Arial" w:hAnsi="Arial"/>
                <w:sz w:val="22"/>
                <w:szCs w:val="22"/>
              </w:rPr>
              <w:t>Schleifscheiben dürfen nur von eingewie</w:t>
            </w:r>
            <w:r>
              <w:rPr>
                <w:rFonts w:ascii="Arial" w:hAnsi="Arial"/>
                <w:sz w:val="22"/>
                <w:szCs w:val="22"/>
              </w:rPr>
              <w:t>senen Personen eingespannt werden</w:t>
            </w:r>
          </w:p>
          <w:p w:rsidR="009C4660" w:rsidRPr="009C4660" w:rsidRDefault="009C4660" w:rsidP="009C4660">
            <w:pPr>
              <w:numPr>
                <w:ilvl w:val="0"/>
                <w:numId w:val="6"/>
              </w:numPr>
              <w:autoSpaceDE/>
              <w:autoSpaceDN/>
              <w:rPr>
                <w:rFonts w:ascii="Arial" w:hAnsi="Arial"/>
                <w:sz w:val="22"/>
                <w:szCs w:val="22"/>
              </w:rPr>
            </w:pPr>
            <w:r w:rsidRPr="009C4660">
              <w:rPr>
                <w:rFonts w:ascii="Arial" w:hAnsi="Arial"/>
                <w:sz w:val="22"/>
                <w:szCs w:val="22"/>
              </w:rPr>
              <w:t>Nach jedem neuen Aufspannen Probelauf mit voller zugelassener Arbeitsgeschwindigkeit von m</w:t>
            </w:r>
            <w:r>
              <w:rPr>
                <w:rFonts w:ascii="Arial" w:hAnsi="Arial"/>
                <w:sz w:val="22"/>
                <w:szCs w:val="22"/>
              </w:rPr>
              <w:t>indestens 5 Minuten durchführen</w:t>
            </w:r>
          </w:p>
          <w:p w:rsidR="009C4660" w:rsidRPr="009C4660" w:rsidRDefault="009C4660" w:rsidP="009C4660">
            <w:pPr>
              <w:numPr>
                <w:ilvl w:val="0"/>
                <w:numId w:val="6"/>
              </w:numPr>
              <w:autoSpaceDE/>
              <w:autoSpaceDN/>
              <w:rPr>
                <w:rFonts w:ascii="Arial" w:hAnsi="Arial"/>
                <w:sz w:val="22"/>
                <w:szCs w:val="22"/>
              </w:rPr>
            </w:pPr>
            <w:r w:rsidRPr="009C4660">
              <w:rPr>
                <w:rFonts w:ascii="Arial" w:hAnsi="Arial"/>
                <w:sz w:val="22"/>
                <w:szCs w:val="22"/>
              </w:rPr>
              <w:t>Ge</w:t>
            </w:r>
            <w:r>
              <w:rPr>
                <w:rFonts w:ascii="Arial" w:hAnsi="Arial"/>
                <w:sz w:val="22"/>
                <w:szCs w:val="22"/>
              </w:rPr>
              <w:t>fahrenbereich wirksam absperren</w:t>
            </w:r>
          </w:p>
          <w:p w:rsidR="009C4660" w:rsidRPr="009C4660" w:rsidRDefault="009C4660" w:rsidP="009C4660">
            <w:pPr>
              <w:numPr>
                <w:ilvl w:val="0"/>
                <w:numId w:val="6"/>
              </w:numPr>
              <w:autoSpaceDE/>
              <w:autoSpaceDN/>
              <w:rPr>
                <w:rFonts w:ascii="Arial" w:hAnsi="Arial"/>
                <w:sz w:val="22"/>
                <w:szCs w:val="22"/>
              </w:rPr>
            </w:pPr>
            <w:r w:rsidRPr="009C4660">
              <w:rPr>
                <w:rFonts w:ascii="Arial" w:hAnsi="Arial"/>
                <w:sz w:val="22"/>
                <w:szCs w:val="22"/>
              </w:rPr>
              <w:t>Überschreiten Sie n</w:t>
            </w:r>
            <w:r>
              <w:rPr>
                <w:rFonts w:ascii="Arial" w:hAnsi="Arial"/>
                <w:sz w:val="22"/>
                <w:szCs w:val="22"/>
              </w:rPr>
              <w:t>icht die vorgegebene Zustellung</w:t>
            </w:r>
          </w:p>
          <w:p w:rsidR="009C4660" w:rsidRPr="009C4660" w:rsidRDefault="009C4660" w:rsidP="009C4660">
            <w:pPr>
              <w:numPr>
                <w:ilvl w:val="0"/>
                <w:numId w:val="6"/>
              </w:numPr>
              <w:autoSpaceDE/>
              <w:autoSpaceDN/>
              <w:rPr>
                <w:rFonts w:ascii="Arial" w:hAnsi="Arial"/>
                <w:sz w:val="22"/>
                <w:szCs w:val="22"/>
              </w:rPr>
            </w:pPr>
            <w:r w:rsidRPr="009C4660">
              <w:rPr>
                <w:rFonts w:ascii="Arial" w:hAnsi="Arial"/>
                <w:sz w:val="22"/>
                <w:szCs w:val="22"/>
              </w:rPr>
              <w:t>Das Abrichten darf nur m</w:t>
            </w:r>
            <w:r>
              <w:rPr>
                <w:rFonts w:ascii="Arial" w:hAnsi="Arial"/>
                <w:sz w:val="22"/>
                <w:szCs w:val="22"/>
              </w:rPr>
              <w:t>it geeignetem Werkzeug erfolgen</w:t>
            </w:r>
          </w:p>
          <w:p w:rsidR="00B31E4E" w:rsidRPr="00B31E4E" w:rsidRDefault="009C4660" w:rsidP="00B31E4E">
            <w:pPr>
              <w:numPr>
                <w:ilvl w:val="0"/>
                <w:numId w:val="6"/>
              </w:numPr>
              <w:autoSpaceDE/>
              <w:autoSpaceDN/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9C4660">
              <w:rPr>
                <w:rFonts w:ascii="Arial" w:hAnsi="Arial"/>
                <w:sz w:val="22"/>
                <w:szCs w:val="22"/>
              </w:rPr>
              <w:t>Arbeiten mit der Schleifmaschine nur</w:t>
            </w:r>
            <w:r>
              <w:rPr>
                <w:rFonts w:ascii="Arial" w:hAnsi="Arial"/>
                <w:sz w:val="22"/>
                <w:szCs w:val="22"/>
              </w:rPr>
              <w:t xml:space="preserve"> nach vorherige</w:t>
            </w:r>
            <w:r w:rsidR="00B31E4E">
              <w:rPr>
                <w:rFonts w:ascii="Arial" w:hAnsi="Arial"/>
                <w:sz w:val="22"/>
                <w:szCs w:val="22"/>
              </w:rPr>
              <w:t>r</w:t>
            </w:r>
            <w:r>
              <w:rPr>
                <w:rFonts w:ascii="Arial" w:hAnsi="Arial"/>
                <w:sz w:val="22"/>
                <w:szCs w:val="22"/>
              </w:rPr>
              <w:t xml:space="preserve"> Unterweisung</w:t>
            </w:r>
          </w:p>
          <w:p w:rsidR="009C4660" w:rsidRDefault="009C4660" w:rsidP="009C4660">
            <w:pPr>
              <w:numPr>
                <w:ilvl w:val="0"/>
                <w:numId w:val="6"/>
              </w:numPr>
              <w:autoSpaceDE/>
              <w:autoSpaceDN/>
              <w:spacing w:before="20" w:after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Kühlschmiermittel regelmäßig überprüfen und ggf. auswechseln</w:t>
            </w:r>
          </w:p>
          <w:p w:rsidR="00B31E4E" w:rsidRPr="009C4660" w:rsidRDefault="00B31E4E" w:rsidP="009C4660">
            <w:pPr>
              <w:numPr>
                <w:ilvl w:val="0"/>
                <w:numId w:val="6"/>
              </w:numPr>
              <w:autoSpaceDE/>
              <w:autoSpaceDN/>
              <w:spacing w:before="20" w:after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Keine Handschuhe! Hautschutz über Schutzcreme sicherstellen</w:t>
            </w:r>
          </w:p>
          <w:p w:rsidR="0062740B" w:rsidRPr="00EB48D2" w:rsidRDefault="0091626C" w:rsidP="009C4660">
            <w:pPr>
              <w:numPr>
                <w:ilvl w:val="0"/>
                <w:numId w:val="6"/>
              </w:numPr>
              <w:autoSpaceDE/>
              <w:autoSpaceDN/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Enganliegende Kleidung, Gehörschutz und </w:t>
            </w:r>
            <w:r w:rsidR="009C4660" w:rsidRPr="009C4660">
              <w:rPr>
                <w:rFonts w:ascii="Arial" w:hAnsi="Arial"/>
                <w:sz w:val="22"/>
                <w:szCs w:val="22"/>
              </w:rPr>
              <w:t>Schutzbrille tragen!</w:t>
            </w:r>
          </w:p>
          <w:p w:rsidR="00EB48D2" w:rsidRPr="009C4660" w:rsidRDefault="00EB48D2" w:rsidP="00EB48D2">
            <w:pPr>
              <w:autoSpaceDE/>
              <w:autoSpaceDN/>
              <w:spacing w:before="20" w:after="20"/>
              <w:ind w:left="284"/>
              <w:rPr>
                <w:rFonts w:ascii="Arial" w:hAnsi="Arial"/>
              </w:rPr>
            </w:pPr>
            <w:bookmarkStart w:id="1" w:name="_GoBack"/>
            <w:bookmarkEnd w:id="1"/>
          </w:p>
        </w:tc>
        <w:tc>
          <w:tcPr>
            <w:tcW w:w="138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91626C" w:rsidRDefault="0091626C" w:rsidP="00FF2B00">
            <w:pPr>
              <w:pStyle w:val="Textkrper"/>
            </w:pPr>
            <w:r>
              <w:rPr>
                <w:noProof/>
              </w:rPr>
              <w:pict w14:anchorId="02D9407F">
                <v:shape id="_x0000_s1038" type="#_x0000_t75" style="position:absolute;margin-left:11.45pt;margin-top:3.65pt;width:52.3pt;height:52.3pt;z-index:7;mso-position-horizontal-relative:text;mso-position-vertical-relative:text">
                  <v:imagedata r:id="rId13" o:title=""/>
                </v:shape>
              </w:pict>
            </w:r>
          </w:p>
          <w:p w:rsidR="00346242" w:rsidRPr="0091626C" w:rsidRDefault="00346242" w:rsidP="0091626C">
            <w:pPr>
              <w:jc w:val="center"/>
            </w:pPr>
          </w:p>
        </w:tc>
        <w:tc>
          <w:tcPr>
            <w:tcW w:w="8481" w:type="dxa"/>
            <w:gridSpan w:val="4"/>
          </w:tcPr>
          <w:p w:rsidR="0039232D" w:rsidRDefault="0039232D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Mängel an der Maschine sin</w:t>
            </w:r>
            <w:r w:rsidR="00204DB5">
              <w:t>d umgehend dem Lehrer zu melden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 xml:space="preserve">Maschine ausschalten und vor unbefugtem Wiederanschalten sichern </w:t>
            </w:r>
          </w:p>
          <w:p w:rsidR="00241BF6" w:rsidRDefault="006902D5" w:rsidP="00241BF6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</w:t>
            </w:r>
            <w:r w:rsidR="00204DB5">
              <w:t>n lassen</w:t>
            </w:r>
          </w:p>
          <w:p w:rsidR="0091626C" w:rsidRPr="00CD066D" w:rsidRDefault="0091626C" w:rsidP="00241BF6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Im Brandfall Löschversuch unternehmen</w:t>
            </w:r>
          </w:p>
        </w:tc>
        <w:tc>
          <w:tcPr>
            <w:tcW w:w="13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417" w:type="dxa"/>
            <w:gridSpan w:val="2"/>
          </w:tcPr>
          <w:p w:rsidR="00241BF6" w:rsidRDefault="0091626C" w:rsidP="00FF2B00">
            <w:pPr>
              <w:pStyle w:val="Textkrper"/>
            </w:pPr>
            <w:r>
              <w:rPr>
                <w:noProof/>
              </w:rPr>
              <w:pict w14:anchorId="7B3F293A">
                <v:shape id="_x0000_s1039" type="#_x0000_t75" style="position:absolute;margin-left:12.5pt;margin-top:7.3pt;width:51.25pt;height:51.25pt;z-index:8;mso-position-horizontal-relative:text;mso-position-vertical-relative:text">
                  <v:imagedata r:id="rId14" o:title=""/>
                </v:shape>
              </w:pict>
            </w:r>
            <w:r w:rsidR="00241BF6">
              <w:t xml:space="preserve"> </w:t>
            </w:r>
          </w:p>
          <w:p w:rsidR="0077137A" w:rsidRPr="0077137A" w:rsidRDefault="00241BF6" w:rsidP="00FF2B00">
            <w:pPr>
              <w:pStyle w:val="Textkrper"/>
            </w:pPr>
            <w:r>
              <w:t xml:space="preserve">   </w:t>
            </w:r>
          </w:p>
        </w:tc>
        <w:tc>
          <w:tcPr>
            <w:tcW w:w="8481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Den Lehrer (Ersthelfer)</w:t>
            </w:r>
            <w:r w:rsidR="00204DB5">
              <w:t xml:space="preserve"> informieren (siehe Alarmplan).</w:t>
            </w:r>
          </w:p>
          <w:p w:rsidR="006902D5" w:rsidRDefault="00204DB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Verletzungen sofort versorgen</w:t>
            </w:r>
          </w:p>
          <w:p w:rsidR="00346242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  <w:ind w:left="357" w:hanging="357"/>
            </w:pPr>
            <w:r>
              <w:t xml:space="preserve">Eintragung in </w:t>
            </w:r>
            <w:r w:rsidR="0039232D">
              <w:t>das Verbandbuch vornehmen</w:t>
            </w:r>
          </w:p>
          <w:p w:rsidR="0039232D" w:rsidRPr="004D33E3" w:rsidRDefault="0039232D" w:rsidP="003F5F34">
            <w:pPr>
              <w:pStyle w:val="Textkrper"/>
              <w:spacing w:before="120" w:after="120"/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3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Instandsetzung nur durch beauft</w:t>
            </w:r>
            <w:r w:rsidR="00204DB5">
              <w:t>ragte und unterwiesene Personen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Bei</w:t>
            </w:r>
            <w:r w:rsidR="00B31E4E">
              <w:t xml:space="preserve"> </w:t>
            </w:r>
            <w:r>
              <w:t xml:space="preserve">Einstellungs-, Wartungs- </w:t>
            </w:r>
            <w:r w:rsidR="00B31E4E">
              <w:t>oder</w:t>
            </w:r>
            <w:r>
              <w:t xml:space="preserve"> Pflegearbeiten Maschine</w:t>
            </w:r>
            <w:r w:rsidR="00B31E4E">
              <w:t xml:space="preserve"> </w:t>
            </w:r>
            <w:r>
              <w:t>sichern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Mas</w:t>
            </w:r>
            <w:r w:rsidR="00204DB5">
              <w:t>chine nach Arbeitsende reinigen</w:t>
            </w:r>
          </w:p>
          <w:p w:rsidR="00241BF6" w:rsidRDefault="009C4660" w:rsidP="00241BF6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rPr>
                <w:b/>
              </w:rPr>
              <w:t>E-Check alle 4 Jahre (ortsfest) oder jährlich (ortsveränderliche Maschinen)</w:t>
            </w:r>
            <w:r>
              <w:t xml:space="preserve"> </w:t>
            </w:r>
            <w:r w:rsidRPr="009C4660">
              <w:t>durch eine Elektrofachkraft</w:t>
            </w:r>
          </w:p>
        </w:tc>
        <w:tc>
          <w:tcPr>
            <w:tcW w:w="13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204DB5" w:rsidRPr="00D67510" w:rsidRDefault="00204DB5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204DB5" w:rsidRDefault="0039232D" w:rsidP="00204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1626C">
              <w:rPr>
                <w:rFonts w:ascii="Arial" w:hAnsi="Arial" w:cs="Arial"/>
                <w:b/>
                <w:noProof/>
                <w:sz w:val="24"/>
                <w:szCs w:val="24"/>
              </w:rPr>
              <w:t>23.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9232D"/>
    <w:sectPr w:rsidR="004C071C" w:rsidSect="0077137A">
      <w:footerReference w:type="default" r:id="rId15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C9D" w:rsidRDefault="00BE1C9D">
      <w:r>
        <w:separator/>
      </w:r>
    </w:p>
  </w:endnote>
  <w:endnote w:type="continuationSeparator" w:id="0">
    <w:p w:rsidR="00BE1C9D" w:rsidRDefault="00BE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B5" w:rsidRDefault="00204DB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C9D" w:rsidRDefault="00BE1C9D">
      <w:r>
        <w:separator/>
      </w:r>
    </w:p>
  </w:footnote>
  <w:footnote w:type="continuationSeparator" w:id="0">
    <w:p w:rsidR="00BE1C9D" w:rsidRDefault="00BE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7E06D6"/>
    <w:multiLevelType w:val="hybridMultilevel"/>
    <w:tmpl w:val="C80603CE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750"/>
    <w:rsid w:val="0004530A"/>
    <w:rsid w:val="00087C35"/>
    <w:rsid w:val="000D5B31"/>
    <w:rsid w:val="000E5964"/>
    <w:rsid w:val="00101D5B"/>
    <w:rsid w:val="001C0D40"/>
    <w:rsid w:val="00204DB5"/>
    <w:rsid w:val="00241BF6"/>
    <w:rsid w:val="00285C2D"/>
    <w:rsid w:val="002F01CB"/>
    <w:rsid w:val="00346242"/>
    <w:rsid w:val="003711AA"/>
    <w:rsid w:val="0039232D"/>
    <w:rsid w:val="00394ADC"/>
    <w:rsid w:val="003C4FCC"/>
    <w:rsid w:val="003F5F34"/>
    <w:rsid w:val="00435734"/>
    <w:rsid w:val="00484CB2"/>
    <w:rsid w:val="004C071C"/>
    <w:rsid w:val="004D33E3"/>
    <w:rsid w:val="005D2608"/>
    <w:rsid w:val="006028E2"/>
    <w:rsid w:val="00624328"/>
    <w:rsid w:val="0062740B"/>
    <w:rsid w:val="00686B99"/>
    <w:rsid w:val="006902D5"/>
    <w:rsid w:val="006B406D"/>
    <w:rsid w:val="006E737B"/>
    <w:rsid w:val="00705A3F"/>
    <w:rsid w:val="00732224"/>
    <w:rsid w:val="0077137A"/>
    <w:rsid w:val="007A0CD3"/>
    <w:rsid w:val="00804724"/>
    <w:rsid w:val="008407D4"/>
    <w:rsid w:val="008E0750"/>
    <w:rsid w:val="0091626C"/>
    <w:rsid w:val="00942C80"/>
    <w:rsid w:val="009C4660"/>
    <w:rsid w:val="00A30182"/>
    <w:rsid w:val="00AD759A"/>
    <w:rsid w:val="00B31E4E"/>
    <w:rsid w:val="00B94CFA"/>
    <w:rsid w:val="00BE1662"/>
    <w:rsid w:val="00BE1C9D"/>
    <w:rsid w:val="00C26415"/>
    <w:rsid w:val="00CD066D"/>
    <w:rsid w:val="00CE1D1F"/>
    <w:rsid w:val="00D453FC"/>
    <w:rsid w:val="00D7526B"/>
    <w:rsid w:val="00DC7825"/>
    <w:rsid w:val="00E34898"/>
    <w:rsid w:val="00E8359F"/>
    <w:rsid w:val="00EB48D2"/>
    <w:rsid w:val="00ED37BE"/>
    <w:rsid w:val="00F80AA4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7BD402FE"/>
  <w15:chartTrackingRefBased/>
  <w15:docId w15:val="{404B2DF4-FCBC-43D0-A1BD-039A7B1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Flachschleifmaschine</dc:title>
  <dc:subject/>
  <dc:creator>Andreas Timpe</dc:creator>
  <cp:keywords/>
  <dc:description/>
  <cp:lastModifiedBy>NLSchB-AUG</cp:lastModifiedBy>
  <cp:revision>3</cp:revision>
  <cp:lastPrinted>2016-03-22T07:07:00Z</cp:lastPrinted>
  <dcterms:created xsi:type="dcterms:W3CDTF">2021-04-23T04:58:00Z</dcterms:created>
  <dcterms:modified xsi:type="dcterms:W3CDTF">2021-04-23T04:58:00Z</dcterms:modified>
</cp:coreProperties>
</file>