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Spec="center" w:tblpY="908"/>
        <w:tblOverlap w:val="never"/>
        <w:tblW w:w="10038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11"/>
        <w:gridCol w:w="1145"/>
        <w:gridCol w:w="4819"/>
        <w:gridCol w:w="2466"/>
        <w:gridCol w:w="44"/>
        <w:gridCol w:w="11"/>
        <w:gridCol w:w="142"/>
      </w:tblGrid>
      <w:tr w:rsidR="000C7FE4" w14:paraId="430C08FF" w14:textId="77777777" w:rsidTr="00EC040E">
        <w:trPr>
          <w:trHeight w:val="1065"/>
        </w:trPr>
        <w:tc>
          <w:tcPr>
            <w:tcW w:w="2556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661D57C9" w14:textId="6BD5EAD1" w:rsidR="005C03DD" w:rsidRPr="009D3F1A" w:rsidRDefault="006B25F3" w:rsidP="00EC040E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3F1A">
              <w:rPr>
                <w:rFonts w:ascii="Arial" w:hAnsi="Arial" w:cs="Arial"/>
                <w:i/>
                <w:sz w:val="20"/>
                <w:szCs w:val="20"/>
              </w:rPr>
              <w:t>Name o. Schul-Logo</w:t>
            </w:r>
          </w:p>
          <w:p w14:paraId="06281289" w14:textId="25826290" w:rsidR="00ED26CF" w:rsidRPr="00DB2559" w:rsidRDefault="00ED26CF" w:rsidP="00EC04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8" w:space="0" w:color="0000FF"/>
              <w:left w:val="nil"/>
              <w:bottom w:val="single" w:sz="48" w:space="0" w:color="0000FF"/>
              <w:right w:val="nil"/>
            </w:tcBorders>
          </w:tcPr>
          <w:p w14:paraId="4A5BC013" w14:textId="77777777" w:rsidR="000C7FE4" w:rsidRPr="000E3FD2" w:rsidRDefault="000C7FE4" w:rsidP="006D58DA">
            <w:pPr>
              <w:pStyle w:val="berschrift3"/>
              <w:spacing w:before="120"/>
              <w:rPr>
                <w:sz w:val="40"/>
                <w:szCs w:val="18"/>
              </w:rPr>
            </w:pPr>
            <w:r w:rsidRPr="000E3FD2">
              <w:rPr>
                <w:sz w:val="40"/>
                <w:szCs w:val="18"/>
              </w:rPr>
              <w:t>Betriebsanweisung</w:t>
            </w:r>
          </w:p>
          <w:p w14:paraId="3CE47C7C" w14:textId="77777777" w:rsidR="000C7FE4" w:rsidRDefault="00ED26CF" w:rsidP="006D58D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für Arbeiten mit der</w:t>
            </w:r>
          </w:p>
          <w:p w14:paraId="248863E3" w14:textId="74F44D62" w:rsidR="000C7FE4" w:rsidRDefault="00E26F39" w:rsidP="006D58DA">
            <w:pPr>
              <w:pStyle w:val="berschrift7"/>
              <w:spacing w:after="60"/>
            </w:pPr>
            <w:r>
              <w:t>Flachdübel</w:t>
            </w:r>
            <w:r w:rsidR="00ED26CF">
              <w:t>fräse</w:t>
            </w:r>
          </w:p>
        </w:tc>
        <w:tc>
          <w:tcPr>
            <w:tcW w:w="2663" w:type="dxa"/>
            <w:gridSpan w:val="4"/>
            <w:tcBorders>
              <w:top w:val="single" w:sz="48" w:space="0" w:color="0000FF"/>
              <w:left w:val="nil"/>
              <w:bottom w:val="nil"/>
            </w:tcBorders>
          </w:tcPr>
          <w:p w14:paraId="02E33EAD" w14:textId="77777777" w:rsidR="006B25F3" w:rsidRPr="00A4727A" w:rsidRDefault="006B25F3" w:rsidP="006B2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14:paraId="62E8292B" w14:textId="77777777" w:rsidR="006B25F3" w:rsidRPr="00F17BD5" w:rsidRDefault="006B25F3" w:rsidP="006B25F3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F17BD5">
              <w:rPr>
                <w:rFonts w:ascii="Arial" w:hAnsi="Arial" w:cs="Arial"/>
                <w:b/>
                <w:i/>
                <w:sz w:val="40"/>
                <w:szCs w:val="40"/>
              </w:rPr>
              <w:t>Nummer</w:t>
            </w:r>
          </w:p>
          <w:p w14:paraId="7F804AE9" w14:textId="77777777" w:rsidR="006B25F3" w:rsidRPr="00F17BD5" w:rsidRDefault="006B25F3" w:rsidP="006B25F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17BD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Name</w:t>
            </w:r>
          </w:p>
          <w:p w14:paraId="409C30E1" w14:textId="77C6B9E3" w:rsidR="00A64215" w:rsidRPr="00DB2559" w:rsidRDefault="006B25F3" w:rsidP="006B2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524">
              <w:rPr>
                <w:rFonts w:ascii="Arial" w:hAnsi="Arial" w:cs="Arial"/>
                <w:b/>
                <w:bCs/>
                <w:sz w:val="12"/>
                <w:szCs w:val="12"/>
              </w:rPr>
              <w:t>verantwortlich</w:t>
            </w:r>
          </w:p>
        </w:tc>
      </w:tr>
      <w:tr w:rsidR="000C7FE4" w14:paraId="103AE86D" w14:textId="77777777" w:rsidTr="001510AE">
        <w:trPr>
          <w:trHeight w:val="250"/>
        </w:trPr>
        <w:tc>
          <w:tcPr>
            <w:tcW w:w="10038" w:type="dxa"/>
            <w:gridSpan w:val="7"/>
            <w:shd w:val="clear" w:color="auto" w:fill="0000FF"/>
          </w:tcPr>
          <w:p w14:paraId="3FC1FE05" w14:textId="77777777" w:rsidR="000C7FE4" w:rsidRDefault="000C7FE4" w:rsidP="006D58DA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0C7FE4" w14:paraId="3555BD55" w14:textId="77777777" w:rsidTr="001510AE">
        <w:trPr>
          <w:trHeight w:val="2132"/>
        </w:trPr>
        <w:tc>
          <w:tcPr>
            <w:tcW w:w="1411" w:type="dxa"/>
          </w:tcPr>
          <w:p w14:paraId="3EF35293" w14:textId="05C969AA" w:rsidR="00D15437" w:rsidRPr="00A84C2D" w:rsidRDefault="00EC040E" w:rsidP="00A84C2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7409DB" wp14:editId="3176D350">
                  <wp:extent cx="671256" cy="58102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39" cy="58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B394FE" w14:textId="4EFBDECA" w:rsidR="000C7FE4" w:rsidRPr="00D15437" w:rsidRDefault="00A20C23" w:rsidP="00D154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4E552" wp14:editId="0BE0ED4A">
                  <wp:extent cx="640080" cy="64008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  <w:gridSpan w:val="6"/>
          </w:tcPr>
          <w:p w14:paraId="5F67819A" w14:textId="77777777" w:rsidR="000C7FE4" w:rsidRPr="00ED26CF" w:rsidRDefault="000C7FE4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120" w:after="20" w:line="276" w:lineRule="auto"/>
              <w:ind w:left="708" w:hanging="612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Erfassen von Kleidung und Haaren durc</w:t>
            </w:r>
            <w:r w:rsidR="00DB2559">
              <w:rPr>
                <w:rFonts w:ascii="Arial" w:hAnsi="Arial" w:cs="Arial"/>
                <w:sz w:val="22"/>
              </w:rPr>
              <w:t>h offenen Antrieb, Frässpindel</w:t>
            </w:r>
          </w:p>
          <w:p w14:paraId="20E3ED07" w14:textId="77777777" w:rsidR="000C7FE4" w:rsidRPr="00ED26CF" w:rsidRDefault="000C7FE4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after="20" w:line="276" w:lineRule="auto"/>
              <w:ind w:left="714" w:hanging="615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Fräser oder herumschleudern</w:t>
            </w:r>
            <w:r w:rsidR="00DB2559">
              <w:rPr>
                <w:rFonts w:ascii="Arial" w:hAnsi="Arial" w:cs="Arial"/>
                <w:sz w:val="22"/>
              </w:rPr>
              <w:t>des Werkstück bzw. Werkzeugteil</w:t>
            </w:r>
          </w:p>
          <w:p w14:paraId="6308F796" w14:textId="77777777" w:rsidR="000C7FE4" w:rsidRPr="00ED26CF" w:rsidRDefault="000C7FE4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after="20" w:line="276" w:lineRule="auto"/>
              <w:ind w:left="714" w:hanging="615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Verletzungen durch wegflieg</w:t>
            </w:r>
            <w:r w:rsidR="00DB2559">
              <w:rPr>
                <w:rFonts w:ascii="Arial" w:hAnsi="Arial" w:cs="Arial"/>
                <w:sz w:val="22"/>
              </w:rPr>
              <w:t>ende Teile oder Späne</w:t>
            </w:r>
          </w:p>
          <w:p w14:paraId="6A0F31B9" w14:textId="77777777" w:rsidR="000C7FE4" w:rsidRPr="00ED26CF" w:rsidRDefault="00ED26CF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after="20" w:line="276" w:lineRule="auto"/>
              <w:ind w:left="714" w:hanging="6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Schnittverletzungen durch</w:t>
            </w:r>
            <w:r w:rsidR="00DB2559">
              <w:rPr>
                <w:rFonts w:ascii="Arial" w:hAnsi="Arial" w:cs="Arial"/>
                <w:sz w:val="22"/>
              </w:rPr>
              <w:t xml:space="preserve"> schnell laufenden Fräskopf</w:t>
            </w:r>
          </w:p>
          <w:p w14:paraId="63F36630" w14:textId="77777777" w:rsidR="000C7FE4" w:rsidRPr="00DB2559" w:rsidRDefault="00A64215" w:rsidP="00F47746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line="276" w:lineRule="auto"/>
              <w:ind w:left="714" w:hanging="6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Gehörschädigungen</w:t>
            </w:r>
            <w:r w:rsidR="000C7FE4" w:rsidRPr="00ED26CF">
              <w:rPr>
                <w:rFonts w:ascii="Arial" w:hAnsi="Arial" w:cs="Arial"/>
                <w:sz w:val="22"/>
              </w:rPr>
              <w:t xml:space="preserve"> durch hohe Lärmpegel</w:t>
            </w:r>
          </w:p>
          <w:p w14:paraId="0BA4336E" w14:textId="77777777" w:rsidR="00277DA7" w:rsidRPr="00DB2559" w:rsidRDefault="00DB2559" w:rsidP="00DB2559">
            <w:pPr>
              <w:numPr>
                <w:ilvl w:val="0"/>
                <w:numId w:val="3"/>
              </w:numPr>
              <w:tabs>
                <w:tab w:val="clear" w:pos="720"/>
                <w:tab w:val="num" w:pos="382"/>
              </w:tabs>
              <w:spacing w:before="20" w:line="276" w:lineRule="auto"/>
              <w:ind w:left="714" w:hanging="61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Gefahr durch Holzstaub</w:t>
            </w:r>
          </w:p>
        </w:tc>
      </w:tr>
      <w:tr w:rsidR="000C7FE4" w14:paraId="6CAF88C0" w14:textId="77777777" w:rsidTr="001510AE">
        <w:trPr>
          <w:trHeight w:val="184"/>
        </w:trPr>
        <w:tc>
          <w:tcPr>
            <w:tcW w:w="10038" w:type="dxa"/>
            <w:gridSpan w:val="7"/>
            <w:shd w:val="clear" w:color="auto" w:fill="0000FF"/>
          </w:tcPr>
          <w:p w14:paraId="354D2C76" w14:textId="77777777"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0C7FE4" w14:paraId="55C44ED4" w14:textId="77777777" w:rsidTr="001510AE">
        <w:trPr>
          <w:trHeight w:val="3795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14:paraId="251E1E72" w14:textId="1D31ADB3" w:rsidR="000C7FE4" w:rsidRDefault="00EC040E" w:rsidP="00B44C9E">
            <w:pPr>
              <w:pStyle w:val="berschrift2"/>
              <w:spacing w:before="20" w:after="20"/>
              <w:rPr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b/>
                <w:bCs/>
                <w:smallCaps/>
                <w:noProof/>
                <w:color w:val="FFFFFF"/>
                <w:sz w:val="24"/>
                <w:szCs w:val="24"/>
              </w:rPr>
              <w:drawing>
                <wp:inline distT="0" distB="0" distL="0" distR="0" wp14:anchorId="0D812A74" wp14:editId="75BDD107">
                  <wp:extent cx="664210" cy="664210"/>
                  <wp:effectExtent l="0" t="0" r="254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E15DEF" w14:textId="77777777" w:rsidR="00EC040E" w:rsidRPr="00EC040E" w:rsidRDefault="00EC040E" w:rsidP="00EC040E">
            <w:pPr>
              <w:rPr>
                <w:sz w:val="6"/>
                <w:szCs w:val="6"/>
              </w:rPr>
            </w:pPr>
          </w:p>
          <w:p w14:paraId="21C31675" w14:textId="54414CDD" w:rsidR="00EC040E" w:rsidRDefault="00EC040E" w:rsidP="00B44C9E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5DD6D003" wp14:editId="6D75B6C1">
                  <wp:extent cx="725170" cy="72517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2E9A44" w14:textId="77777777" w:rsidR="00EC040E" w:rsidRPr="00EC040E" w:rsidRDefault="00EC040E" w:rsidP="00B44C9E">
            <w:pPr>
              <w:spacing w:before="20" w:after="20"/>
              <w:jc w:val="center"/>
              <w:rPr>
                <w:sz w:val="6"/>
                <w:szCs w:val="6"/>
              </w:rPr>
            </w:pPr>
          </w:p>
          <w:p w14:paraId="0F82B616" w14:textId="01DD4C41" w:rsidR="000C7FE4" w:rsidRDefault="00EC040E" w:rsidP="00B44C9E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543A9EDA" wp14:editId="5787B283">
                  <wp:extent cx="688975" cy="6889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902616" w14:textId="7C887E53" w:rsidR="000C7FE4" w:rsidRPr="00EC040E" w:rsidRDefault="000C7FE4" w:rsidP="00B44C9E">
            <w:pPr>
              <w:spacing w:before="20" w:after="20"/>
              <w:jc w:val="center"/>
              <w:rPr>
                <w:sz w:val="6"/>
                <w:szCs w:val="6"/>
              </w:rPr>
            </w:pPr>
          </w:p>
          <w:p w14:paraId="4911E765" w14:textId="65D2A5A2" w:rsidR="00D75362" w:rsidRDefault="00EC040E" w:rsidP="00B44C9E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6F98BE25" wp14:editId="6678E1A3">
                  <wp:extent cx="731520" cy="73152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CB94C0D" w14:textId="77777777" w:rsidR="00D3728A" w:rsidRDefault="00D3728A" w:rsidP="00D3728A">
            <w:pPr>
              <w:spacing w:before="20" w:after="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9339644" w14:textId="598F6241" w:rsidR="00ED26CF" w:rsidRPr="00D3728A" w:rsidRDefault="00ED26CF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 xml:space="preserve">Tragen von </w:t>
            </w:r>
            <w:r w:rsidR="0017510D" w:rsidRPr="00D3728A">
              <w:rPr>
                <w:rFonts w:ascii="Arial" w:hAnsi="Arial" w:cs="Arial"/>
                <w:sz w:val="22"/>
                <w:szCs w:val="22"/>
              </w:rPr>
              <w:t>enganliegender</w:t>
            </w:r>
            <w:r w:rsidRPr="00D3728A">
              <w:rPr>
                <w:rFonts w:ascii="Arial" w:hAnsi="Arial" w:cs="Arial"/>
                <w:sz w:val="22"/>
                <w:szCs w:val="22"/>
              </w:rPr>
              <w:t xml:space="preserve"> Kleidung, ggf. Haarnetz</w:t>
            </w:r>
            <w:r w:rsidR="00A64215" w:rsidRPr="00D3728A">
              <w:rPr>
                <w:rFonts w:ascii="Arial" w:hAnsi="Arial" w:cs="Arial"/>
                <w:sz w:val="22"/>
                <w:szCs w:val="22"/>
              </w:rPr>
              <w:t xml:space="preserve"> oder ähnliches</w:t>
            </w:r>
          </w:p>
          <w:p w14:paraId="1B18651B" w14:textId="77777777" w:rsidR="00D75362" w:rsidRPr="00D3728A" w:rsidRDefault="00D75362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>T</w:t>
            </w:r>
            <w:r w:rsidR="00DB2559" w:rsidRPr="00D3728A">
              <w:rPr>
                <w:rFonts w:ascii="Arial" w:hAnsi="Arial" w:cs="Arial"/>
                <w:sz w:val="22"/>
                <w:szCs w:val="22"/>
              </w:rPr>
              <w:t>ragen von Gehörschutz</w:t>
            </w:r>
          </w:p>
          <w:p w14:paraId="11EB6B58" w14:textId="77777777" w:rsidR="00D75362" w:rsidRPr="00D3728A" w:rsidRDefault="00D75362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728A">
              <w:rPr>
                <w:rFonts w:ascii="Arial" w:hAnsi="Arial" w:cs="Arial"/>
                <w:sz w:val="22"/>
                <w:szCs w:val="22"/>
              </w:rPr>
              <w:t>Tragen</w:t>
            </w:r>
            <w:proofErr w:type="gramEnd"/>
            <w:r w:rsidRPr="00D3728A">
              <w:rPr>
                <w:rFonts w:ascii="Arial" w:hAnsi="Arial" w:cs="Arial"/>
                <w:sz w:val="22"/>
                <w:szCs w:val="22"/>
              </w:rPr>
              <w:t xml:space="preserve"> einer Schutzbrille beim Bearbeiten spröder Werkstoffe (z. B. Kunststoffe)</w:t>
            </w:r>
          </w:p>
          <w:p w14:paraId="0F81BABB" w14:textId="3798808D" w:rsidR="00ED26CF" w:rsidRPr="00D3728A" w:rsidRDefault="00ED26CF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 xml:space="preserve">Werkstück </w:t>
            </w:r>
            <w:r w:rsidR="002B2546" w:rsidRPr="00D3728A">
              <w:rPr>
                <w:rFonts w:ascii="Arial" w:hAnsi="Arial" w:cs="Arial"/>
                <w:sz w:val="22"/>
                <w:szCs w:val="22"/>
              </w:rPr>
              <w:t>sicher gegen Verrutschen</w:t>
            </w:r>
            <w:r w:rsidRPr="00D3728A">
              <w:rPr>
                <w:rFonts w:ascii="Arial" w:hAnsi="Arial" w:cs="Arial"/>
                <w:sz w:val="22"/>
                <w:szCs w:val="22"/>
              </w:rPr>
              <w:t xml:space="preserve"> einspannen</w:t>
            </w:r>
          </w:p>
          <w:p w14:paraId="7EE54E67" w14:textId="7B9E8945" w:rsidR="00277DA7" w:rsidRPr="00D3728A" w:rsidRDefault="00277DA7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>Maschine nur mit beiden Händen benutzen</w:t>
            </w:r>
          </w:p>
          <w:p w14:paraId="0C051767" w14:textId="70886149" w:rsidR="008168A3" w:rsidRPr="00D3728A" w:rsidRDefault="008168A3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>Bei Einstell- / Rüstarbeiten Maschine vom Netz trennen</w:t>
            </w:r>
          </w:p>
          <w:p w14:paraId="3B0912F9" w14:textId="7F9A44AE" w:rsidR="002B2546" w:rsidRPr="00D3728A" w:rsidRDefault="00D3728A" w:rsidP="00D3728A">
            <w:pPr>
              <w:pStyle w:val="Listenabsatz"/>
              <w:keepLines/>
              <w:numPr>
                <w:ilvl w:val="0"/>
                <w:numId w:val="7"/>
              </w:numPr>
              <w:tabs>
                <w:tab w:val="left" w:pos="28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F39" w:rsidRPr="00D3728A">
              <w:rPr>
                <w:rFonts w:ascii="Arial" w:hAnsi="Arial" w:cs="Arial"/>
                <w:sz w:val="22"/>
                <w:szCs w:val="22"/>
              </w:rPr>
              <w:t>Geeignete Fräswerkzeuge verwenden (Kennzeichnung MAN und oder Prüfzeichen BGTEST)</w:t>
            </w:r>
          </w:p>
          <w:p w14:paraId="3DFDC7A5" w14:textId="77777777" w:rsidR="00DF73AD" w:rsidRPr="00D3728A" w:rsidRDefault="00DF73AD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>Späne nicht mit den Händen aus dem Gefahrenbereich entfernen</w:t>
            </w:r>
            <w:r w:rsidR="00D75362" w:rsidRPr="00D372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0D317" w14:textId="4E17E948" w:rsidR="00277DA7" w:rsidRPr="00D3728A" w:rsidRDefault="00277DA7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>Späne möglichst mit geeignetem</w:t>
            </w:r>
            <w:r w:rsidR="00F31E49" w:rsidRPr="00D3728A">
              <w:rPr>
                <w:rFonts w:ascii="Arial" w:hAnsi="Arial" w:cs="Arial"/>
                <w:sz w:val="22"/>
                <w:szCs w:val="22"/>
              </w:rPr>
              <w:t xml:space="preserve"> Entstauber Filterklasse (M)</w:t>
            </w:r>
            <w:r w:rsidRPr="00D3728A">
              <w:rPr>
                <w:rFonts w:ascii="Arial" w:hAnsi="Arial" w:cs="Arial"/>
                <w:sz w:val="22"/>
                <w:szCs w:val="22"/>
              </w:rPr>
              <w:t xml:space="preserve"> entfernen</w:t>
            </w:r>
          </w:p>
          <w:p w14:paraId="0B0F0482" w14:textId="77777777" w:rsidR="00277DA7" w:rsidRPr="00D3728A" w:rsidRDefault="00DF73AD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 xml:space="preserve">Bei Arbeitsunterbrechungen Maschine abschalten </w:t>
            </w:r>
            <w:r w:rsidR="00F47746" w:rsidRPr="00D3728A">
              <w:rPr>
                <w:rFonts w:ascii="Arial" w:hAnsi="Arial" w:cs="Arial"/>
                <w:sz w:val="22"/>
                <w:szCs w:val="22"/>
              </w:rPr>
              <w:t>und erst nach Stillstand</w:t>
            </w:r>
            <w:r w:rsidR="00277DA7" w:rsidRPr="00D3728A">
              <w:rPr>
                <w:rFonts w:ascii="Arial" w:hAnsi="Arial" w:cs="Arial"/>
                <w:sz w:val="22"/>
                <w:szCs w:val="22"/>
              </w:rPr>
              <w:t xml:space="preserve"> ablegen</w:t>
            </w:r>
          </w:p>
          <w:p w14:paraId="7BF4F5DF" w14:textId="01DEC099" w:rsidR="00277DA7" w:rsidRPr="00D3728A" w:rsidRDefault="00D75362" w:rsidP="00D3728A">
            <w:pPr>
              <w:numPr>
                <w:ilvl w:val="0"/>
                <w:numId w:val="7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728A">
              <w:rPr>
                <w:rFonts w:ascii="Arial" w:hAnsi="Arial" w:cs="Arial"/>
                <w:sz w:val="22"/>
                <w:szCs w:val="22"/>
              </w:rPr>
              <w:t xml:space="preserve">Handschuhe dürfen bei diesen Arbeiten </w:t>
            </w:r>
            <w:r w:rsidRPr="00D3728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nicht </w:t>
            </w:r>
            <w:r w:rsidRPr="00D3728A">
              <w:rPr>
                <w:rFonts w:ascii="Arial" w:hAnsi="Arial" w:cs="Arial"/>
                <w:sz w:val="22"/>
                <w:szCs w:val="22"/>
              </w:rPr>
              <w:t>getragen werden</w:t>
            </w:r>
            <w:r w:rsidR="00DF73AD" w:rsidRPr="00D3728A">
              <w:rPr>
                <w:rFonts w:ascii="Arial" w:hAnsi="Arial" w:cs="Arial"/>
                <w:vanish/>
                <w:sz w:val="22"/>
                <w:szCs w:val="22"/>
              </w:rPr>
              <w:t>Keine Handschuhe tragen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896A6A" w14:textId="77777777" w:rsidR="000C7FE4" w:rsidRDefault="000C7FE4" w:rsidP="00ED26CF">
            <w:pPr>
              <w:spacing w:before="20" w:after="20"/>
              <w:jc w:val="center"/>
            </w:pPr>
          </w:p>
        </w:tc>
      </w:tr>
      <w:tr w:rsidR="000C7FE4" w14:paraId="14DE1592" w14:textId="77777777" w:rsidTr="001510AE">
        <w:trPr>
          <w:trHeight w:val="20"/>
        </w:trPr>
        <w:tc>
          <w:tcPr>
            <w:tcW w:w="10038" w:type="dxa"/>
            <w:gridSpan w:val="7"/>
            <w:shd w:val="clear" w:color="auto" w:fill="0000FF"/>
          </w:tcPr>
          <w:p w14:paraId="671111A0" w14:textId="77777777"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</w:p>
        </w:tc>
      </w:tr>
      <w:tr w:rsidR="000C7FE4" w14:paraId="21E73AD8" w14:textId="77777777" w:rsidTr="001510AE">
        <w:trPr>
          <w:trHeight w:val="897"/>
        </w:trPr>
        <w:tc>
          <w:tcPr>
            <w:tcW w:w="1411" w:type="dxa"/>
          </w:tcPr>
          <w:p w14:paraId="26EE51D7" w14:textId="55825556" w:rsidR="000C7FE4" w:rsidRDefault="00EC040E" w:rsidP="006D58DA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BF8BEBB" wp14:editId="3634F25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54699</wp:posOffset>
                  </wp:positionV>
                  <wp:extent cx="707390" cy="70739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5" w:type="dxa"/>
            <w:gridSpan w:val="5"/>
          </w:tcPr>
          <w:p w14:paraId="1FC669BE" w14:textId="77777777" w:rsidR="008A3BC1" w:rsidRPr="00EC688B" w:rsidRDefault="008A3BC1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DB2559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14:paraId="19D36030" w14:textId="77777777" w:rsidR="008A3BC1" w:rsidRPr="00EC688B" w:rsidRDefault="008A3BC1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 xml:space="preserve">Maschine ausschalten und vor unbefugtem Wiederanschalten sichern </w:t>
            </w:r>
          </w:p>
          <w:p w14:paraId="41BB7101" w14:textId="77777777" w:rsidR="000C7FE4" w:rsidRPr="00EC040E" w:rsidRDefault="008A3BC1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bCs/>
                <w:sz w:val="22"/>
              </w:rPr>
            </w:pPr>
            <w:r w:rsidRPr="00EC688B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14:paraId="5D1DD3D3" w14:textId="15DBAF3E" w:rsidR="00EC040E" w:rsidRPr="00EC040E" w:rsidRDefault="00EC040E" w:rsidP="008A3BC1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Cs/>
                <w:sz w:val="22"/>
              </w:rPr>
            </w:pPr>
            <w:r w:rsidRPr="00EC040E">
              <w:rPr>
                <w:rFonts w:ascii="Arial" w:hAnsi="Arial" w:cs="Arial"/>
                <w:bCs/>
                <w:sz w:val="22"/>
              </w:rPr>
              <w:t>Im Brandfall Löschversuch unternehmen</w:t>
            </w:r>
          </w:p>
        </w:tc>
        <w:tc>
          <w:tcPr>
            <w:tcW w:w="142" w:type="dxa"/>
          </w:tcPr>
          <w:p w14:paraId="5C541CF1" w14:textId="77777777" w:rsidR="000C7FE4" w:rsidRDefault="000C7FE4" w:rsidP="000C7FE4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72" w:hanging="283"/>
              <w:rPr>
                <w:rFonts w:ascii="Arial" w:hAnsi="Arial" w:cs="Arial"/>
                <w:sz w:val="22"/>
              </w:rPr>
            </w:pPr>
          </w:p>
        </w:tc>
      </w:tr>
      <w:tr w:rsidR="000C7FE4" w14:paraId="4923A22B" w14:textId="77777777" w:rsidTr="001510AE">
        <w:tc>
          <w:tcPr>
            <w:tcW w:w="10038" w:type="dxa"/>
            <w:gridSpan w:val="7"/>
            <w:shd w:val="clear" w:color="auto" w:fill="0000FF"/>
          </w:tcPr>
          <w:p w14:paraId="3EC93C85" w14:textId="77777777"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D15437" w14:paraId="4E7596DC" w14:textId="77777777" w:rsidTr="001510AE">
        <w:tc>
          <w:tcPr>
            <w:tcW w:w="1411" w:type="dxa"/>
          </w:tcPr>
          <w:p w14:paraId="77111C04" w14:textId="77777777" w:rsidR="00D15437" w:rsidRDefault="00D15437" w:rsidP="00B44C9E">
            <w:pPr>
              <w:pStyle w:val="Textkrper"/>
            </w:pPr>
            <w:r>
              <w:t xml:space="preserve">  </w:t>
            </w:r>
          </w:p>
          <w:p w14:paraId="666CC1D5" w14:textId="77777777" w:rsidR="00D15437" w:rsidRPr="0077137A" w:rsidRDefault="00D15437" w:rsidP="00B44C9E">
            <w:pPr>
              <w:pStyle w:val="Textkrper"/>
            </w:pPr>
            <w:r>
              <w:t xml:space="preserve">   </w:t>
            </w:r>
            <w:r>
              <w:object w:dxaOrig="1171" w:dyaOrig="1171" w14:anchorId="3AA0DB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5" o:title=""/>
                </v:shape>
                <o:OLEObject Type="Embed" ProgID="Word.Picture.8" ShapeID="_x0000_i1025" DrawAspect="Content" ObjectID="_1680666585" r:id="rId16"/>
              </w:object>
            </w:r>
          </w:p>
        </w:tc>
        <w:tc>
          <w:tcPr>
            <w:tcW w:w="8485" w:type="dxa"/>
            <w:gridSpan w:val="5"/>
          </w:tcPr>
          <w:p w14:paraId="7554F64C" w14:textId="77777777" w:rsidR="00D75362" w:rsidRDefault="00DB2559" w:rsidP="00D75362">
            <w:pPr>
              <w:pStyle w:val="Textkrper"/>
              <w:numPr>
                <w:ilvl w:val="0"/>
                <w:numId w:val="11"/>
              </w:numPr>
            </w:pPr>
            <w:r>
              <w:t>Maschine abschalten und sichern</w:t>
            </w:r>
          </w:p>
          <w:p w14:paraId="5779AD5B" w14:textId="77777777" w:rsidR="00D75362" w:rsidRDefault="00D75362" w:rsidP="00D75362">
            <w:pPr>
              <w:pStyle w:val="Textkrper"/>
              <w:numPr>
                <w:ilvl w:val="0"/>
                <w:numId w:val="11"/>
              </w:numPr>
            </w:pPr>
            <w:r>
              <w:t>Den Lehrer (Ersthelfer) in</w:t>
            </w:r>
            <w:r w:rsidR="00DB2559">
              <w:t>formieren (siehe Alarmplan)</w:t>
            </w:r>
            <w:r>
              <w:t xml:space="preserve"> </w:t>
            </w:r>
          </w:p>
          <w:p w14:paraId="71FC5DB0" w14:textId="77777777" w:rsidR="00D75362" w:rsidRDefault="00DB2559" w:rsidP="00D75362">
            <w:pPr>
              <w:pStyle w:val="Textkrper"/>
              <w:numPr>
                <w:ilvl w:val="0"/>
                <w:numId w:val="11"/>
              </w:numPr>
            </w:pPr>
            <w:r>
              <w:t>Verletzungen sofort versorgen</w:t>
            </w:r>
          </w:p>
          <w:p w14:paraId="79A31CC6" w14:textId="77777777" w:rsidR="00D75362" w:rsidRDefault="00D75362" w:rsidP="00D75362">
            <w:pPr>
              <w:pStyle w:val="Textkrper"/>
              <w:numPr>
                <w:ilvl w:val="0"/>
                <w:numId w:val="11"/>
              </w:numPr>
            </w:pPr>
            <w:r>
              <w:t>Eintragu</w:t>
            </w:r>
            <w:r w:rsidR="00DB2559">
              <w:t>ng in das Verbandbuch vornehmen</w:t>
            </w:r>
          </w:p>
          <w:p w14:paraId="0193D13E" w14:textId="77777777" w:rsidR="00D15437" w:rsidRPr="00D15437" w:rsidRDefault="00D15437" w:rsidP="00D75362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38D2B81" w14:textId="1B9BABB0" w:rsidR="00D15437" w:rsidRPr="000E3FD2" w:rsidRDefault="00D15437" w:rsidP="000E3FD2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</w:tc>
        <w:tc>
          <w:tcPr>
            <w:tcW w:w="142" w:type="dxa"/>
          </w:tcPr>
          <w:p w14:paraId="59CAA700" w14:textId="77777777" w:rsidR="00D15437" w:rsidRDefault="00D15437" w:rsidP="006D58DA">
            <w:pPr>
              <w:rPr>
                <w:rFonts w:ascii="Arial" w:hAnsi="Arial" w:cs="Arial"/>
              </w:rPr>
            </w:pPr>
          </w:p>
        </w:tc>
      </w:tr>
      <w:tr w:rsidR="000C7FE4" w14:paraId="1BBA9F74" w14:textId="77777777" w:rsidTr="001510AE">
        <w:tc>
          <w:tcPr>
            <w:tcW w:w="10038" w:type="dxa"/>
            <w:gridSpan w:val="7"/>
            <w:shd w:val="clear" w:color="auto" w:fill="0000FF"/>
          </w:tcPr>
          <w:p w14:paraId="10294EA4" w14:textId="77777777" w:rsidR="000C7FE4" w:rsidRDefault="000C7FE4" w:rsidP="006D58DA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0C7FE4" w14:paraId="2385C38F" w14:textId="77777777" w:rsidTr="001510AE">
        <w:trPr>
          <w:trHeight w:val="1218"/>
        </w:trPr>
        <w:tc>
          <w:tcPr>
            <w:tcW w:w="1411" w:type="dxa"/>
          </w:tcPr>
          <w:p w14:paraId="6183EF9E" w14:textId="77777777" w:rsidR="000C7FE4" w:rsidRDefault="000C7FE4" w:rsidP="006D58DA">
            <w:pPr>
              <w:rPr>
                <w:rFonts w:ascii="Arial" w:hAnsi="Arial" w:cs="Arial"/>
              </w:rPr>
            </w:pPr>
          </w:p>
        </w:tc>
        <w:tc>
          <w:tcPr>
            <w:tcW w:w="8474" w:type="dxa"/>
            <w:gridSpan w:val="4"/>
          </w:tcPr>
          <w:p w14:paraId="1D8C6F5F" w14:textId="77777777" w:rsidR="00DF73AD" w:rsidRPr="00277DA7" w:rsidRDefault="00DF73AD" w:rsidP="00DF73AD">
            <w:pPr>
              <w:numPr>
                <w:ilvl w:val="0"/>
                <w:numId w:val="8"/>
              </w:numP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277DA7">
              <w:rPr>
                <w:rFonts w:ascii="Arial" w:hAnsi="Arial" w:cs="Arial"/>
                <w:sz w:val="22"/>
                <w:szCs w:val="22"/>
              </w:rPr>
              <w:t>Instandsetzung / Reparaturen nur durch beauftragte und befähigte Personen durchführen lassen.</w:t>
            </w:r>
          </w:p>
          <w:p w14:paraId="2F99435D" w14:textId="77777777" w:rsidR="00DF73AD" w:rsidRPr="00277DA7" w:rsidRDefault="00DF73AD" w:rsidP="00DF73AD">
            <w:pPr>
              <w:numPr>
                <w:ilvl w:val="0"/>
                <w:numId w:val="8"/>
              </w:numP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277DA7">
              <w:rPr>
                <w:rFonts w:ascii="Arial" w:hAnsi="Arial" w:cs="Arial"/>
                <w:sz w:val="22"/>
                <w:szCs w:val="22"/>
              </w:rPr>
              <w:t xml:space="preserve">Späne in Spänebehälter separat sammeln. </w:t>
            </w:r>
          </w:p>
          <w:p w14:paraId="25BA14F0" w14:textId="77777777" w:rsidR="00ED26CF" w:rsidRPr="00296182" w:rsidRDefault="00ED26CF" w:rsidP="00296182">
            <w:pPr>
              <w:pStyle w:val="Textkrper"/>
              <w:numPr>
                <w:ilvl w:val="0"/>
                <w:numId w:val="9"/>
              </w:numPr>
            </w:pPr>
            <w:r w:rsidRPr="00D75362">
              <w:rPr>
                <w:b/>
              </w:rPr>
              <w:t>Jährlicher E- Ch</w:t>
            </w:r>
            <w:r w:rsidR="00296182" w:rsidRPr="00D75362">
              <w:rPr>
                <w:b/>
              </w:rPr>
              <w:t>eck</w:t>
            </w:r>
            <w:r w:rsidR="00296182">
              <w:t xml:space="preserve"> durch eine Elektrofachkraft</w:t>
            </w:r>
          </w:p>
        </w:tc>
        <w:tc>
          <w:tcPr>
            <w:tcW w:w="153" w:type="dxa"/>
            <w:gridSpan w:val="2"/>
          </w:tcPr>
          <w:p w14:paraId="6EC1FFF8" w14:textId="77777777" w:rsidR="000C7FE4" w:rsidRDefault="000C7FE4" w:rsidP="006D58DA">
            <w:pPr>
              <w:rPr>
                <w:rFonts w:ascii="Arial" w:hAnsi="Arial" w:cs="Arial"/>
              </w:rPr>
            </w:pPr>
          </w:p>
        </w:tc>
      </w:tr>
    </w:tbl>
    <w:p w14:paraId="5DABFF2B" w14:textId="77777777" w:rsidR="00293AF4" w:rsidRPr="00293AF4" w:rsidRDefault="00293AF4" w:rsidP="00293AF4">
      <w:pPr>
        <w:rPr>
          <w:rFonts w:ascii="Arial" w:hAnsi="Arial" w:cs="Arial"/>
          <w:vanish/>
          <w:sz w:val="22"/>
          <w:szCs w:val="22"/>
        </w:rPr>
      </w:pPr>
    </w:p>
    <w:tbl>
      <w:tblPr>
        <w:tblW w:w="10345" w:type="dxa"/>
        <w:jc w:val="center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963"/>
      </w:tblGrid>
      <w:tr w:rsidR="00296182" w14:paraId="5CEE18A8" w14:textId="77777777" w:rsidTr="005C03DD">
        <w:trPr>
          <w:trHeight w:val="513"/>
          <w:jc w:val="center"/>
        </w:trPr>
        <w:tc>
          <w:tcPr>
            <w:tcW w:w="1422" w:type="dxa"/>
            <w:vAlign w:val="center"/>
          </w:tcPr>
          <w:p w14:paraId="2A68F3A2" w14:textId="61CB2F13" w:rsidR="00296182" w:rsidRDefault="00296182" w:rsidP="00B44C9E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shd w:val="clear" w:color="auto" w:fill="F2F2F2"/>
            <w:vAlign w:val="center"/>
          </w:tcPr>
          <w:tbl>
            <w:tblPr>
              <w:tblW w:w="10054" w:type="dxa"/>
              <w:jc w:val="center"/>
              <w:tblBorders>
                <w:top w:val="single" w:sz="48" w:space="0" w:color="0000FF"/>
                <w:left w:val="single" w:sz="48" w:space="0" w:color="0000FF"/>
                <w:bottom w:val="single" w:sz="48" w:space="0" w:color="0000FF"/>
                <w:right w:val="single" w:sz="48" w:space="0" w:color="0000FF"/>
              </w:tblBorders>
              <w:tblLayout w:type="fixed"/>
              <w:tblCellMar>
                <w:left w:w="59" w:type="dxa"/>
                <w:right w:w="59" w:type="dxa"/>
              </w:tblCellMar>
              <w:tblLook w:val="0000" w:firstRow="0" w:lastRow="0" w:firstColumn="0" w:lastColumn="0" w:noHBand="0" w:noVBand="0"/>
            </w:tblPr>
            <w:tblGrid>
              <w:gridCol w:w="10054"/>
            </w:tblGrid>
            <w:tr w:rsidR="00296182" w:rsidRPr="00D67510" w14:paraId="0B496FFB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17574D9E" w14:textId="77777777" w:rsidR="00296182" w:rsidRPr="00D67510" w:rsidRDefault="00296182" w:rsidP="00B44C9E">
                  <w:pPr>
                    <w:widowControl w:val="0"/>
                    <w:adjustRightInd w:val="0"/>
                    <w:ind w:left="453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96182" w:rsidRPr="00D67510" w14:paraId="5B0A837E" w14:textId="77777777">
              <w:trPr>
                <w:trHeight w:val="240"/>
                <w:jc w:val="center"/>
              </w:trPr>
              <w:tc>
                <w:tcPr>
                  <w:tcW w:w="2546" w:type="dxa"/>
                  <w:tcBorders>
                    <w:top w:val="nil"/>
                    <w:bottom w:val="nil"/>
                  </w:tcBorders>
                  <w:shd w:val="clear" w:color="auto" w:fill="F2F2F2"/>
                  <w:vAlign w:val="center"/>
                </w:tcPr>
                <w:p w14:paraId="1B59B1E6" w14:textId="3AE3982A" w:rsidR="00296182" w:rsidRPr="00D67510" w:rsidRDefault="00296182" w:rsidP="00B44C9E">
                  <w:pPr>
                    <w:widowControl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6751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Schulleitung</w:t>
                  </w:r>
                </w:p>
              </w:tc>
            </w:tr>
          </w:tbl>
          <w:p w14:paraId="3D6368CB" w14:textId="77777777" w:rsidR="00296182" w:rsidRPr="00D67510" w:rsidRDefault="00296182" w:rsidP="00B44C9E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29B7FC6E" w14:textId="77777777" w:rsidR="00296182" w:rsidRPr="001A46AE" w:rsidRDefault="00296182" w:rsidP="00B44C9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shd w:val="clear" w:color="auto" w:fill="F2F2F2"/>
            <w:vAlign w:val="center"/>
          </w:tcPr>
          <w:p w14:paraId="125BC2C8" w14:textId="77777777" w:rsidR="00296182" w:rsidRDefault="00296182" w:rsidP="00A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C3CAF" w14:textId="0AFF4F84" w:rsidR="00DB2559" w:rsidRPr="001510AE" w:rsidRDefault="00DB2559" w:rsidP="001510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38C0F119" w14:textId="612CB8CE" w:rsidR="00296182" w:rsidRDefault="00296182" w:rsidP="00B44C9E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D3F1A">
              <w:rPr>
                <w:rFonts w:ascii="Arial" w:hAnsi="Arial" w:cs="Arial"/>
                <w:b/>
                <w:noProof/>
                <w:sz w:val="24"/>
                <w:szCs w:val="24"/>
              </w:rPr>
              <w:t>23.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534D74C" w14:textId="77777777" w:rsidR="000C7FE4" w:rsidRDefault="000C7FE4" w:rsidP="00D75362"/>
    <w:sectPr w:rsidR="000C7FE4" w:rsidSect="000E3FD2">
      <w:pgSz w:w="11906" w:h="16838"/>
      <w:pgMar w:top="899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AF40" w14:textId="77777777" w:rsidR="00AA347D" w:rsidRDefault="00AA347D" w:rsidP="00EC040E">
      <w:r>
        <w:separator/>
      </w:r>
    </w:p>
  </w:endnote>
  <w:endnote w:type="continuationSeparator" w:id="0">
    <w:p w14:paraId="1A910091" w14:textId="77777777" w:rsidR="00AA347D" w:rsidRDefault="00AA347D" w:rsidP="00E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CFE5" w14:textId="77777777" w:rsidR="00AA347D" w:rsidRDefault="00AA347D" w:rsidP="00EC040E">
      <w:r>
        <w:separator/>
      </w:r>
    </w:p>
  </w:footnote>
  <w:footnote w:type="continuationSeparator" w:id="0">
    <w:p w14:paraId="696DED7A" w14:textId="77777777" w:rsidR="00AA347D" w:rsidRDefault="00AA347D" w:rsidP="00E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4C5"/>
    <w:multiLevelType w:val="hybridMultilevel"/>
    <w:tmpl w:val="3A461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B5F"/>
    <w:multiLevelType w:val="hybridMultilevel"/>
    <w:tmpl w:val="B96CD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613A0"/>
    <w:multiLevelType w:val="hybridMultilevel"/>
    <w:tmpl w:val="422CDE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579"/>
    <w:multiLevelType w:val="hybridMultilevel"/>
    <w:tmpl w:val="DD769AA4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453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B7D4E"/>
    <w:multiLevelType w:val="hybridMultilevel"/>
    <w:tmpl w:val="E40AE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471F"/>
    <w:multiLevelType w:val="hybridMultilevel"/>
    <w:tmpl w:val="477836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7D2E"/>
    <w:multiLevelType w:val="hybridMultilevel"/>
    <w:tmpl w:val="553AE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F32B9"/>
    <w:multiLevelType w:val="hybridMultilevel"/>
    <w:tmpl w:val="18E0C4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11" w15:restartNumberingAfterBreak="0">
    <w:nsid w:val="70A545A6"/>
    <w:multiLevelType w:val="hybridMultilevel"/>
    <w:tmpl w:val="64F4467C"/>
    <w:lvl w:ilvl="0" w:tplc="88C22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38"/>
    <w:rsid w:val="000C7FE4"/>
    <w:rsid w:val="000E3FD2"/>
    <w:rsid w:val="00117C16"/>
    <w:rsid w:val="001510AE"/>
    <w:rsid w:val="00151392"/>
    <w:rsid w:val="0017510D"/>
    <w:rsid w:val="001A46E0"/>
    <w:rsid w:val="001B0A4C"/>
    <w:rsid w:val="00277DA7"/>
    <w:rsid w:val="00292A1E"/>
    <w:rsid w:val="00293AF4"/>
    <w:rsid w:val="00296182"/>
    <w:rsid w:val="002B2546"/>
    <w:rsid w:val="002E6A24"/>
    <w:rsid w:val="0045776C"/>
    <w:rsid w:val="004858A6"/>
    <w:rsid w:val="005C03DD"/>
    <w:rsid w:val="005D431A"/>
    <w:rsid w:val="00617F8B"/>
    <w:rsid w:val="006B25F3"/>
    <w:rsid w:val="006D58DA"/>
    <w:rsid w:val="00754A8F"/>
    <w:rsid w:val="00782DF5"/>
    <w:rsid w:val="007907A3"/>
    <w:rsid w:val="008168A3"/>
    <w:rsid w:val="0087077A"/>
    <w:rsid w:val="008A3BC1"/>
    <w:rsid w:val="009D3F1A"/>
    <w:rsid w:val="00A20C23"/>
    <w:rsid w:val="00A63338"/>
    <w:rsid w:val="00A64215"/>
    <w:rsid w:val="00A669DA"/>
    <w:rsid w:val="00A84C2D"/>
    <w:rsid w:val="00AA347D"/>
    <w:rsid w:val="00B44C9E"/>
    <w:rsid w:val="00C03C27"/>
    <w:rsid w:val="00C21129"/>
    <w:rsid w:val="00D15437"/>
    <w:rsid w:val="00D23992"/>
    <w:rsid w:val="00D3728A"/>
    <w:rsid w:val="00D75362"/>
    <w:rsid w:val="00DB2559"/>
    <w:rsid w:val="00DF73AD"/>
    <w:rsid w:val="00E26F39"/>
    <w:rsid w:val="00EC040E"/>
    <w:rsid w:val="00ED26CF"/>
    <w:rsid w:val="00EF7D6D"/>
    <w:rsid w:val="00F31E49"/>
    <w:rsid w:val="00F47746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E994D"/>
  <w15:chartTrackingRefBased/>
  <w15:docId w15:val="{4A372E40-6950-4481-8E33-035E230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7FE4"/>
    <w:pPr>
      <w:autoSpaceDE w:val="0"/>
      <w:autoSpaceDN w:val="0"/>
    </w:pPr>
  </w:style>
  <w:style w:type="paragraph" w:styleId="berschrift2">
    <w:name w:val="heading 2"/>
    <w:basedOn w:val="Standard"/>
    <w:next w:val="Standard"/>
    <w:qFormat/>
    <w:rsid w:val="000C7FE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rsid w:val="000C7FE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0C7FE4"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rsid w:val="000C7FE4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0C7FE4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7FE4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669DA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6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26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C0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26F3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C04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C8DE-1C52-4E13-BEB3-ABA8FD10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rccos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Flachdüberfräse</dc:title>
  <dc:subject/>
  <dc:creator>Andreas Timpe</dc:creator>
  <cp:keywords/>
  <dc:description/>
  <cp:lastModifiedBy>NLSchB-AUG</cp:lastModifiedBy>
  <cp:revision>2</cp:revision>
  <cp:lastPrinted>2016-01-20T15:46:00Z</cp:lastPrinted>
  <dcterms:created xsi:type="dcterms:W3CDTF">2021-04-23T05:03:00Z</dcterms:created>
  <dcterms:modified xsi:type="dcterms:W3CDTF">2021-04-23T05:03:00Z</dcterms:modified>
</cp:coreProperties>
</file>